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AAA" w:rsidRPr="004C5B22" w:rsidRDefault="00241733">
      <w:pPr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A2C7831" wp14:editId="270BC5E5">
            <wp:extent cx="5940425" cy="8275924"/>
            <wp:effectExtent l="0" t="0" r="3175" b="0"/>
            <wp:docPr id="1" name="Рисунок 1" descr="C:\Users\Ray\Desktop\20240424_085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y\Desktop\20240424_0851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B22" w:rsidRPr="004C5B22" w:rsidRDefault="004C5B22">
      <w:pPr>
        <w:rPr>
          <w:rFonts w:ascii="Times New Roman" w:hAnsi="Times New Roman" w:cs="Times New Roman"/>
        </w:rPr>
      </w:pPr>
    </w:p>
    <w:p w:rsidR="004C5B22" w:rsidRPr="004C5B22" w:rsidRDefault="004C5B22">
      <w:pPr>
        <w:rPr>
          <w:rFonts w:ascii="Times New Roman" w:hAnsi="Times New Roman" w:cs="Times New Roman"/>
        </w:rPr>
      </w:pPr>
    </w:p>
    <w:p w:rsidR="004C5B22" w:rsidRPr="004C5B22" w:rsidRDefault="004C5B22">
      <w:pPr>
        <w:rPr>
          <w:rFonts w:ascii="Times New Roman" w:hAnsi="Times New Roman" w:cs="Times New Roman"/>
        </w:rPr>
      </w:pPr>
    </w:p>
    <w:p w:rsidR="004C5B22" w:rsidRPr="004C5B22" w:rsidRDefault="004C5B22" w:rsidP="004C5B22">
      <w:pPr>
        <w:pStyle w:val="a9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4C5B22">
        <w:rPr>
          <w:rFonts w:ascii="Times New Roman" w:hAnsi="Times New Roman"/>
          <w:b/>
          <w:sz w:val="24"/>
          <w:szCs w:val="24"/>
        </w:rPr>
        <w:lastRenderedPageBreak/>
        <w:t>Общие сведения о дошкольной образовательной организации</w:t>
      </w:r>
    </w:p>
    <w:p w:rsidR="004C5B22" w:rsidRPr="004C5B22" w:rsidRDefault="004C5B22" w:rsidP="004C5B22">
      <w:pPr>
        <w:spacing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4C5B22">
        <w:rPr>
          <w:rFonts w:ascii="Times New Roman" w:hAnsi="Times New Roman" w:cs="Times New Roman"/>
          <w:b/>
          <w:bCs/>
          <w:iCs/>
          <w:color w:val="000000"/>
          <w:bdr w:val="none" w:sz="0" w:space="0" w:color="auto" w:frame="1"/>
        </w:rPr>
        <w:t>Полное наименование на русском языке:</w:t>
      </w:r>
      <w:r w:rsidRPr="004C5B22">
        <w:rPr>
          <w:rStyle w:val="apple-converted-space"/>
          <w:rFonts w:ascii="Times New Roman" w:hAnsi="Times New Roman"/>
          <w:b/>
          <w:bCs/>
          <w:i/>
          <w:iCs/>
          <w:color w:val="000000"/>
          <w:bdr w:val="none" w:sz="0" w:space="0" w:color="auto" w:frame="1"/>
        </w:rPr>
        <w:t> </w:t>
      </w:r>
      <w:r w:rsidRPr="004C5B22">
        <w:rPr>
          <w:rFonts w:ascii="Times New Roman" w:hAnsi="Times New Roman" w:cs="Times New Roman"/>
        </w:rPr>
        <w:t xml:space="preserve"> </w:t>
      </w:r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>Муниципальное бюджетное дошкольное образовательное учреждение  «</w:t>
      </w:r>
      <w:proofErr w:type="spellStart"/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>Евлаштауский</w:t>
      </w:r>
      <w:proofErr w:type="spellEnd"/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 детский сад «Ромашка» Сабинского муниципального района Республики Татарстан»</w:t>
      </w:r>
    </w:p>
    <w:p w:rsidR="004C5B22" w:rsidRPr="004C5B22" w:rsidRDefault="004C5B22" w:rsidP="004C5B22">
      <w:pPr>
        <w:spacing w:line="270" w:lineRule="atLeast"/>
        <w:textAlignment w:val="baseline"/>
        <w:rPr>
          <w:rFonts w:ascii="Times New Roman" w:hAnsi="Times New Roman" w:cs="Times New Roman"/>
          <w:color w:val="000000"/>
        </w:rPr>
      </w:pPr>
      <w:proofErr w:type="gramStart"/>
      <w:r w:rsidRPr="004C5B22">
        <w:rPr>
          <w:rFonts w:ascii="Times New Roman" w:hAnsi="Times New Roman" w:cs="Times New Roman"/>
          <w:b/>
        </w:rPr>
        <w:t>Сокращенное</w:t>
      </w:r>
      <w:proofErr w:type="gramEnd"/>
      <w:r w:rsidRPr="004C5B22">
        <w:rPr>
          <w:rFonts w:ascii="Times New Roman" w:hAnsi="Times New Roman" w:cs="Times New Roman"/>
          <w:b/>
        </w:rPr>
        <w:t xml:space="preserve"> на русском языке:</w:t>
      </w:r>
      <w:r w:rsidRPr="004C5B22">
        <w:rPr>
          <w:rFonts w:ascii="Times New Roman" w:hAnsi="Times New Roman" w:cs="Times New Roman"/>
        </w:rPr>
        <w:t xml:space="preserve"> </w:t>
      </w:r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>МБДОУ «</w:t>
      </w:r>
      <w:proofErr w:type="spellStart"/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>Евлаштауский</w:t>
      </w:r>
      <w:proofErr w:type="spellEnd"/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 детский сад «Ромашка»</w:t>
      </w:r>
    </w:p>
    <w:p w:rsidR="004C5B22" w:rsidRPr="004C5B22" w:rsidRDefault="004C5B22" w:rsidP="004C5B22">
      <w:pPr>
        <w:tabs>
          <w:tab w:val="left" w:pos="1418"/>
        </w:tabs>
        <w:jc w:val="both"/>
        <w:rPr>
          <w:rFonts w:ascii="Times New Roman" w:hAnsi="Times New Roman" w:cs="Times New Roman"/>
        </w:rPr>
      </w:pPr>
      <w:proofErr w:type="gramStart"/>
      <w:r w:rsidRPr="004C5B22">
        <w:rPr>
          <w:rFonts w:ascii="Times New Roman" w:hAnsi="Times New Roman" w:cs="Times New Roman"/>
          <w:b/>
        </w:rPr>
        <w:t>Полное</w:t>
      </w:r>
      <w:proofErr w:type="gramEnd"/>
      <w:r w:rsidRPr="004C5B22">
        <w:rPr>
          <w:rFonts w:ascii="Times New Roman" w:hAnsi="Times New Roman" w:cs="Times New Roman"/>
          <w:b/>
        </w:rPr>
        <w:t xml:space="preserve"> на татарском языке:</w:t>
      </w:r>
      <w:r w:rsidRPr="004C5B22">
        <w:rPr>
          <w:rFonts w:ascii="Times New Roman" w:hAnsi="Times New Roman" w:cs="Times New Roman"/>
        </w:rPr>
        <w:t xml:space="preserve"> «Татарстан </w:t>
      </w:r>
      <w:proofErr w:type="spellStart"/>
      <w:r w:rsidRPr="004C5B22">
        <w:rPr>
          <w:rFonts w:ascii="Times New Roman" w:hAnsi="Times New Roman" w:cs="Times New Roman"/>
        </w:rPr>
        <w:t>Республикасы</w:t>
      </w:r>
      <w:proofErr w:type="spellEnd"/>
      <w:r w:rsidRPr="004C5B22">
        <w:rPr>
          <w:rFonts w:ascii="Times New Roman" w:hAnsi="Times New Roman" w:cs="Times New Roman"/>
        </w:rPr>
        <w:t xml:space="preserve"> </w:t>
      </w:r>
      <w:proofErr w:type="spellStart"/>
      <w:r w:rsidRPr="004C5B22">
        <w:rPr>
          <w:rFonts w:ascii="Times New Roman" w:hAnsi="Times New Roman" w:cs="Times New Roman"/>
        </w:rPr>
        <w:t>Саба</w:t>
      </w:r>
      <w:proofErr w:type="spellEnd"/>
      <w:r w:rsidRPr="004C5B22">
        <w:rPr>
          <w:rFonts w:ascii="Times New Roman" w:hAnsi="Times New Roman" w:cs="Times New Roman"/>
        </w:rPr>
        <w:t xml:space="preserve"> </w:t>
      </w:r>
      <w:proofErr w:type="spellStart"/>
      <w:r w:rsidRPr="004C5B22">
        <w:rPr>
          <w:rFonts w:ascii="Times New Roman" w:hAnsi="Times New Roman" w:cs="Times New Roman"/>
        </w:rPr>
        <w:t>муниципаль</w:t>
      </w:r>
      <w:proofErr w:type="spellEnd"/>
      <w:r w:rsidRPr="004C5B22">
        <w:rPr>
          <w:rFonts w:ascii="Times New Roman" w:hAnsi="Times New Roman" w:cs="Times New Roman"/>
        </w:rPr>
        <w:t xml:space="preserve"> районы </w:t>
      </w:r>
      <w:r w:rsidRPr="004C5B22">
        <w:rPr>
          <w:rFonts w:ascii="Times New Roman" w:hAnsi="Times New Roman" w:cs="Times New Roman"/>
          <w:lang w:val="tt-RU"/>
        </w:rPr>
        <w:t xml:space="preserve">Явлаштау </w:t>
      </w:r>
      <w:r w:rsidRPr="004C5B22">
        <w:rPr>
          <w:rFonts w:ascii="Times New Roman" w:hAnsi="Times New Roman" w:cs="Times New Roman"/>
        </w:rPr>
        <w:t>«</w:t>
      </w:r>
      <w:r w:rsidRPr="004C5B22">
        <w:rPr>
          <w:rFonts w:ascii="Times New Roman" w:hAnsi="Times New Roman" w:cs="Times New Roman"/>
          <w:lang w:val="tt-RU"/>
        </w:rPr>
        <w:t>Ромашка</w:t>
      </w:r>
      <w:r w:rsidRPr="004C5B22">
        <w:rPr>
          <w:rFonts w:ascii="Times New Roman" w:hAnsi="Times New Roman" w:cs="Times New Roman"/>
        </w:rPr>
        <w:t xml:space="preserve">» </w:t>
      </w:r>
      <w:r w:rsidRPr="004C5B22">
        <w:rPr>
          <w:rFonts w:ascii="Times New Roman" w:hAnsi="Times New Roman" w:cs="Times New Roman"/>
          <w:lang w:val="tt-RU"/>
        </w:rPr>
        <w:t>балалар бакчасы</w:t>
      </w:r>
      <w:r w:rsidRPr="004C5B22">
        <w:rPr>
          <w:rFonts w:ascii="Times New Roman" w:hAnsi="Times New Roman" w:cs="Times New Roman"/>
        </w:rPr>
        <w:t xml:space="preserve">» </w:t>
      </w:r>
      <w:r w:rsidRPr="004C5B22">
        <w:rPr>
          <w:rFonts w:ascii="Times New Roman" w:hAnsi="Times New Roman" w:cs="Times New Roman"/>
          <w:lang w:val="tt-RU"/>
        </w:rPr>
        <w:t>муниципаль бюджет</w:t>
      </w:r>
      <w:r w:rsidRPr="004C5B22">
        <w:rPr>
          <w:rFonts w:ascii="Times New Roman" w:hAnsi="Times New Roman" w:cs="Times New Roman"/>
        </w:rPr>
        <w:t xml:space="preserve"> </w:t>
      </w:r>
      <w:proofErr w:type="gramStart"/>
      <w:r w:rsidRPr="004C5B22">
        <w:rPr>
          <w:rFonts w:ascii="Times New Roman" w:hAnsi="Times New Roman" w:cs="Times New Roman"/>
        </w:rPr>
        <w:t>м</w:t>
      </w:r>
      <w:proofErr w:type="gramEnd"/>
      <w:r w:rsidRPr="004C5B22">
        <w:rPr>
          <w:rFonts w:ascii="Times New Roman" w:hAnsi="Times New Roman" w:cs="Times New Roman"/>
          <w:lang w:val="tt-RU"/>
        </w:rPr>
        <w:t>әктәпкәчә белем бирү учреждениясе</w:t>
      </w:r>
      <w:r w:rsidRPr="004C5B22">
        <w:rPr>
          <w:rFonts w:ascii="Times New Roman" w:hAnsi="Times New Roman" w:cs="Times New Roman"/>
        </w:rPr>
        <w:t>.</w:t>
      </w:r>
    </w:p>
    <w:p w:rsidR="004C5B22" w:rsidRPr="004C5B22" w:rsidRDefault="004C5B22" w:rsidP="004C5B22">
      <w:pPr>
        <w:jc w:val="both"/>
        <w:rPr>
          <w:rFonts w:ascii="Times New Roman" w:hAnsi="Times New Roman" w:cs="Times New Roman"/>
        </w:rPr>
      </w:pPr>
      <w:proofErr w:type="gramStart"/>
      <w:r w:rsidRPr="004C5B22">
        <w:rPr>
          <w:rFonts w:ascii="Times New Roman" w:hAnsi="Times New Roman" w:cs="Times New Roman"/>
          <w:b/>
        </w:rPr>
        <w:t>Сокращенное</w:t>
      </w:r>
      <w:proofErr w:type="gramEnd"/>
      <w:r w:rsidRPr="004C5B22">
        <w:rPr>
          <w:rFonts w:ascii="Times New Roman" w:hAnsi="Times New Roman" w:cs="Times New Roman"/>
          <w:b/>
        </w:rPr>
        <w:t xml:space="preserve"> на татарском языке:</w:t>
      </w:r>
      <w:r w:rsidRPr="004C5B22">
        <w:rPr>
          <w:rFonts w:ascii="Times New Roman" w:hAnsi="Times New Roman" w:cs="Times New Roman"/>
          <w:lang w:val="tt-RU"/>
        </w:rPr>
        <w:t xml:space="preserve"> </w:t>
      </w:r>
      <w:r w:rsidRPr="004C5B22">
        <w:rPr>
          <w:rFonts w:ascii="Times New Roman" w:hAnsi="Times New Roman" w:cs="Times New Roman"/>
        </w:rPr>
        <w:t>МБМБУ «</w:t>
      </w:r>
      <w:r w:rsidRPr="004C5B22">
        <w:rPr>
          <w:rFonts w:ascii="Times New Roman" w:hAnsi="Times New Roman" w:cs="Times New Roman"/>
          <w:lang w:val="tt-RU"/>
        </w:rPr>
        <w:t xml:space="preserve">Явлаштау  </w:t>
      </w:r>
      <w:r w:rsidRPr="004C5B22">
        <w:rPr>
          <w:rFonts w:ascii="Times New Roman" w:hAnsi="Times New Roman" w:cs="Times New Roman"/>
        </w:rPr>
        <w:t>«</w:t>
      </w:r>
      <w:r w:rsidRPr="004C5B22">
        <w:rPr>
          <w:rFonts w:ascii="Times New Roman" w:hAnsi="Times New Roman" w:cs="Times New Roman"/>
          <w:lang w:val="tt-RU"/>
        </w:rPr>
        <w:t>Ромашка</w:t>
      </w:r>
      <w:r w:rsidRPr="004C5B22">
        <w:rPr>
          <w:rFonts w:ascii="Times New Roman" w:hAnsi="Times New Roman" w:cs="Times New Roman"/>
        </w:rPr>
        <w:t>»</w:t>
      </w:r>
      <w:r w:rsidRPr="004C5B22">
        <w:rPr>
          <w:rFonts w:ascii="Times New Roman" w:hAnsi="Times New Roman" w:cs="Times New Roman"/>
          <w:lang w:val="tt-RU"/>
        </w:rPr>
        <w:t xml:space="preserve"> балалар бакчасы</w:t>
      </w:r>
      <w:r w:rsidRPr="004C5B22">
        <w:rPr>
          <w:rFonts w:ascii="Times New Roman" w:hAnsi="Times New Roman" w:cs="Times New Roman"/>
        </w:rPr>
        <w:t>»</w:t>
      </w:r>
    </w:p>
    <w:p w:rsidR="004C5B22" w:rsidRPr="004C5B22" w:rsidRDefault="004C5B22" w:rsidP="004C5B22">
      <w:pPr>
        <w:pStyle w:val="a6"/>
        <w:shd w:val="clear" w:color="auto" w:fill="FFFFFF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4C5B22">
        <w:rPr>
          <w:b/>
          <w:bCs/>
          <w:iCs/>
          <w:color w:val="000000"/>
          <w:bdr w:val="none" w:sz="0" w:space="0" w:color="auto" w:frame="1"/>
        </w:rPr>
        <w:t>Организационно – правовая форма Учреждения</w:t>
      </w:r>
      <w:r w:rsidRPr="004C5B22">
        <w:rPr>
          <w:rStyle w:val="apple-converted-space"/>
          <w:color w:val="000000"/>
          <w:bdr w:val="none" w:sz="0" w:space="0" w:color="auto" w:frame="1"/>
        </w:rPr>
        <w:t> </w:t>
      </w:r>
      <w:r w:rsidRPr="004C5B22">
        <w:rPr>
          <w:color w:val="000000"/>
          <w:bdr w:val="none" w:sz="0" w:space="0" w:color="auto" w:frame="1"/>
        </w:rPr>
        <w:t>– муниципальное бюджетное учреждение.</w:t>
      </w:r>
    </w:p>
    <w:p w:rsidR="004C5B22" w:rsidRPr="004C5B22" w:rsidRDefault="004C5B22" w:rsidP="004C5B22">
      <w:pPr>
        <w:pStyle w:val="a6"/>
        <w:shd w:val="clear" w:color="auto" w:fill="FFFFFF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4C5B22">
        <w:rPr>
          <w:b/>
          <w:bCs/>
          <w:iCs/>
          <w:color w:val="000000"/>
          <w:bdr w:val="none" w:sz="0" w:space="0" w:color="auto" w:frame="1"/>
        </w:rPr>
        <w:t>Тип учреждения</w:t>
      </w:r>
      <w:r w:rsidRPr="004C5B22"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proofErr w:type="gramStart"/>
      <w:r w:rsidRPr="004C5B22">
        <w:rPr>
          <w:color w:val="000000"/>
          <w:bdr w:val="none" w:sz="0" w:space="0" w:color="auto" w:frame="1"/>
        </w:rPr>
        <w:t>–д</w:t>
      </w:r>
      <w:proofErr w:type="gramEnd"/>
      <w:r w:rsidRPr="004C5B22">
        <w:rPr>
          <w:color w:val="000000"/>
          <w:bdr w:val="none" w:sz="0" w:space="0" w:color="auto" w:frame="1"/>
        </w:rPr>
        <w:t>ошкольное образовательное учреждение.</w:t>
      </w:r>
    </w:p>
    <w:p w:rsidR="004C5B22" w:rsidRPr="004C5B22" w:rsidRDefault="004C5B22" w:rsidP="004C5B22">
      <w:pPr>
        <w:pStyle w:val="a6"/>
        <w:shd w:val="clear" w:color="auto" w:fill="FFFFFF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4C5B22">
        <w:rPr>
          <w:b/>
          <w:bCs/>
          <w:iCs/>
          <w:color w:val="000000"/>
          <w:bdr w:val="none" w:sz="0" w:space="0" w:color="auto" w:frame="1"/>
        </w:rPr>
        <w:t>Вид учреждения</w:t>
      </w:r>
      <w:r w:rsidRPr="004C5B22">
        <w:rPr>
          <w:rStyle w:val="apple-converted-space"/>
          <w:color w:val="000000"/>
          <w:bdr w:val="none" w:sz="0" w:space="0" w:color="auto" w:frame="1"/>
        </w:rPr>
        <w:t> </w:t>
      </w:r>
      <w:r w:rsidRPr="004C5B22">
        <w:rPr>
          <w:color w:val="000000"/>
          <w:bdr w:val="none" w:sz="0" w:space="0" w:color="auto" w:frame="1"/>
        </w:rPr>
        <w:t xml:space="preserve">– детский сад </w:t>
      </w:r>
    </w:p>
    <w:p w:rsidR="004C5B22" w:rsidRPr="004C5B22" w:rsidRDefault="004C5B22" w:rsidP="004C5B22">
      <w:pPr>
        <w:pStyle w:val="a6"/>
        <w:shd w:val="clear" w:color="auto" w:fill="FFFFFF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4C5B22">
        <w:rPr>
          <w:color w:val="000000"/>
        </w:rPr>
        <w:t>Филиалов у детского сада – нет.</w:t>
      </w:r>
    </w:p>
    <w:p w:rsidR="004C5B22" w:rsidRPr="004C5B22" w:rsidRDefault="004C5B22" w:rsidP="004C5B22">
      <w:pPr>
        <w:pStyle w:val="a6"/>
        <w:shd w:val="clear" w:color="auto" w:fill="FFFFFF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4C5B22">
        <w:rPr>
          <w:b/>
          <w:bCs/>
          <w:iCs/>
          <w:color w:val="000000"/>
          <w:bdr w:val="none" w:sz="0" w:space="0" w:color="auto" w:frame="1"/>
        </w:rPr>
        <w:t>Место нахождения Учреждения:</w:t>
      </w:r>
    </w:p>
    <w:p w:rsidR="004C5B22" w:rsidRPr="004C5B22" w:rsidRDefault="004C5B22" w:rsidP="004C5B22">
      <w:pPr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  <w:b/>
        </w:rPr>
        <w:t>Фактический адрес</w:t>
      </w:r>
      <w:r w:rsidRPr="004C5B22">
        <w:rPr>
          <w:rFonts w:ascii="Times New Roman" w:hAnsi="Times New Roman" w:cs="Times New Roman"/>
        </w:rPr>
        <w:t xml:space="preserve">: 422053, </w:t>
      </w:r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>Республика Татарстан</w:t>
      </w:r>
      <w:r w:rsidRPr="004C5B22">
        <w:rPr>
          <w:rFonts w:ascii="Times New Roman" w:hAnsi="Times New Roman" w:cs="Times New Roman"/>
        </w:rPr>
        <w:t xml:space="preserve">, Сабинский муниципальный район, с. </w:t>
      </w:r>
      <w:proofErr w:type="spellStart"/>
      <w:r w:rsidRPr="004C5B22">
        <w:rPr>
          <w:rFonts w:ascii="Times New Roman" w:hAnsi="Times New Roman" w:cs="Times New Roman"/>
        </w:rPr>
        <w:t>Евлаштау</w:t>
      </w:r>
      <w:proofErr w:type="spellEnd"/>
      <w:r w:rsidRPr="004C5B22">
        <w:rPr>
          <w:rFonts w:ascii="Times New Roman" w:hAnsi="Times New Roman" w:cs="Times New Roman"/>
        </w:rPr>
        <w:t>, ул. Ш. Бариев, д 21</w:t>
      </w:r>
    </w:p>
    <w:p w:rsidR="004C5B22" w:rsidRPr="004C5B22" w:rsidRDefault="004C5B22" w:rsidP="004C5B22">
      <w:pPr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  <w:b/>
        </w:rPr>
        <w:t>Юридический адрес</w:t>
      </w:r>
      <w:r w:rsidRPr="004C5B22">
        <w:rPr>
          <w:rFonts w:ascii="Times New Roman" w:hAnsi="Times New Roman" w:cs="Times New Roman"/>
        </w:rPr>
        <w:t xml:space="preserve">: </w:t>
      </w:r>
    </w:p>
    <w:p w:rsidR="004C5B22" w:rsidRPr="004C5B22" w:rsidRDefault="004C5B22" w:rsidP="004C5B22">
      <w:pPr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  <w:b/>
        </w:rPr>
        <w:t>Телефон (факс):</w:t>
      </w:r>
      <w:r w:rsidRPr="004C5B22">
        <w:rPr>
          <w:rFonts w:ascii="Times New Roman" w:hAnsi="Times New Roman" w:cs="Times New Roman"/>
        </w:rPr>
        <w:t xml:space="preserve"> - 8(843)6246814</w:t>
      </w:r>
    </w:p>
    <w:p w:rsidR="004C5B22" w:rsidRPr="004C5B22" w:rsidRDefault="004C5B22" w:rsidP="004C5B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5B22">
        <w:rPr>
          <w:rFonts w:ascii="Times New Roman" w:hAnsi="Times New Roman" w:cs="Times New Roman"/>
          <w:b/>
        </w:rPr>
        <w:t>Электронный адрес</w:t>
      </w:r>
      <w:r w:rsidRPr="004C5B22">
        <w:rPr>
          <w:rFonts w:ascii="Times New Roman" w:hAnsi="Times New Roman" w:cs="Times New Roman"/>
        </w:rPr>
        <w:t xml:space="preserve">: </w:t>
      </w:r>
      <w:r w:rsidRPr="004C5B22">
        <w:rPr>
          <w:rFonts w:ascii="Times New Roman" w:hAnsi="Times New Roman" w:cs="Times New Roman"/>
          <w:color w:val="000000"/>
          <w:sz w:val="12"/>
          <w:szCs w:val="12"/>
        </w:rPr>
        <w:t xml:space="preserve">    </w:t>
      </w:r>
      <w:proofErr w:type="spellStart"/>
      <w:r w:rsidRPr="004C5B22">
        <w:rPr>
          <w:rFonts w:ascii="Times New Roman" w:hAnsi="Times New Roman" w:cs="Times New Roman"/>
          <w:color w:val="000000"/>
          <w:sz w:val="28"/>
          <w:szCs w:val="28"/>
          <w:lang w:val="en-US"/>
        </w:rPr>
        <w:t>evlash</w:t>
      </w:r>
      <w:proofErr w:type="spellEnd"/>
      <w:r w:rsidRPr="004C5B2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4C5B22">
        <w:rPr>
          <w:rFonts w:ascii="Times New Roman" w:hAnsi="Times New Roman" w:cs="Times New Roman"/>
          <w:color w:val="000000"/>
          <w:sz w:val="28"/>
          <w:szCs w:val="28"/>
          <w:lang w:val="en-US"/>
        </w:rPr>
        <w:t>dsad</w:t>
      </w:r>
      <w:proofErr w:type="spellEnd"/>
      <w:r w:rsidRPr="004C5B22">
        <w:rPr>
          <w:rFonts w:ascii="Times New Roman" w:hAnsi="Times New Roman" w:cs="Times New Roman"/>
          <w:color w:val="000000"/>
          <w:sz w:val="28"/>
          <w:szCs w:val="28"/>
        </w:rPr>
        <w:t>@</w:t>
      </w:r>
      <w:proofErr w:type="spellStart"/>
      <w:r w:rsidRPr="004C5B22">
        <w:rPr>
          <w:rFonts w:ascii="Times New Roman" w:hAnsi="Times New Roman" w:cs="Times New Roman"/>
          <w:color w:val="000000"/>
          <w:sz w:val="28"/>
          <w:szCs w:val="28"/>
          <w:lang w:val="en-US"/>
        </w:rPr>
        <w:t>yandex</w:t>
      </w:r>
      <w:proofErr w:type="spellEnd"/>
      <w:r w:rsidRPr="004C5B2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4C5B22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4C5B22" w:rsidRPr="004C5B22" w:rsidRDefault="004C5B22" w:rsidP="004C5B22">
      <w:pPr>
        <w:contextualSpacing/>
        <w:jc w:val="both"/>
        <w:rPr>
          <w:rFonts w:ascii="Times New Roman" w:hAnsi="Times New Roman" w:cs="Times New Roman"/>
          <w:lang w:val="tt-RU"/>
        </w:rPr>
      </w:pPr>
      <w:r w:rsidRPr="004C5B22">
        <w:rPr>
          <w:rFonts w:ascii="Times New Roman" w:hAnsi="Times New Roman" w:cs="Times New Roman"/>
        </w:rPr>
        <w:t>З</w:t>
      </w:r>
      <w:r w:rsidRPr="004C5B22">
        <w:rPr>
          <w:rFonts w:ascii="Times New Roman" w:hAnsi="Times New Roman" w:cs="Times New Roman"/>
          <w:b/>
        </w:rPr>
        <w:t>аведующий</w:t>
      </w:r>
      <w:r w:rsidRPr="004C5B22">
        <w:rPr>
          <w:rFonts w:ascii="Times New Roman" w:hAnsi="Times New Roman" w:cs="Times New Roman"/>
        </w:rPr>
        <w:t xml:space="preserve"> –  </w:t>
      </w:r>
      <w:r w:rsidRPr="004C5B22">
        <w:rPr>
          <w:rFonts w:ascii="Times New Roman" w:hAnsi="Times New Roman" w:cs="Times New Roman"/>
          <w:lang w:val="tt-RU"/>
        </w:rPr>
        <w:t>Галимова Алиса Раисовна</w:t>
      </w:r>
    </w:p>
    <w:p w:rsidR="004C5B22" w:rsidRPr="004C5B22" w:rsidRDefault="004C5B22" w:rsidP="004C5B22">
      <w:pPr>
        <w:contextualSpacing/>
        <w:jc w:val="both"/>
        <w:rPr>
          <w:rFonts w:ascii="Times New Roman" w:hAnsi="Times New Roman" w:cs="Times New Roman"/>
          <w:i/>
          <w:u w:val="single"/>
        </w:rPr>
      </w:pPr>
      <w:r w:rsidRPr="004C5B22">
        <w:rPr>
          <w:rFonts w:ascii="Times New Roman" w:hAnsi="Times New Roman" w:cs="Times New Roman"/>
          <w:b/>
        </w:rPr>
        <w:t>Адрес электронной почты заведующего</w:t>
      </w:r>
      <w:r w:rsidRPr="004C5B22">
        <w:rPr>
          <w:rFonts w:ascii="Times New Roman" w:hAnsi="Times New Roman" w:cs="Times New Roman"/>
        </w:rPr>
        <w:t xml:space="preserve">: </w:t>
      </w:r>
      <w:proofErr w:type="spellStart"/>
      <w:r w:rsidRPr="004C5B22">
        <w:rPr>
          <w:rFonts w:ascii="Times New Roman" w:hAnsi="Times New Roman" w:cs="Times New Roman"/>
          <w:color w:val="000000"/>
          <w:sz w:val="28"/>
          <w:szCs w:val="28"/>
          <w:lang w:val="en-US"/>
        </w:rPr>
        <w:t>evlash</w:t>
      </w:r>
      <w:proofErr w:type="spellEnd"/>
      <w:r w:rsidRPr="004C5B2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4C5B22">
        <w:rPr>
          <w:rFonts w:ascii="Times New Roman" w:hAnsi="Times New Roman" w:cs="Times New Roman"/>
          <w:color w:val="000000"/>
          <w:sz w:val="28"/>
          <w:szCs w:val="28"/>
          <w:lang w:val="en-US"/>
        </w:rPr>
        <w:t>dsad</w:t>
      </w:r>
      <w:proofErr w:type="spellEnd"/>
      <w:r w:rsidRPr="004C5B22">
        <w:rPr>
          <w:rFonts w:ascii="Times New Roman" w:hAnsi="Times New Roman" w:cs="Times New Roman"/>
          <w:color w:val="000000"/>
          <w:sz w:val="28"/>
          <w:szCs w:val="28"/>
        </w:rPr>
        <w:t>@</w:t>
      </w:r>
      <w:proofErr w:type="spellStart"/>
      <w:r w:rsidRPr="004C5B22">
        <w:rPr>
          <w:rFonts w:ascii="Times New Roman" w:hAnsi="Times New Roman" w:cs="Times New Roman"/>
          <w:color w:val="000000"/>
          <w:sz w:val="28"/>
          <w:szCs w:val="28"/>
          <w:lang w:val="en-US"/>
        </w:rPr>
        <w:t>yandex</w:t>
      </w:r>
      <w:proofErr w:type="spellEnd"/>
      <w:r w:rsidRPr="004C5B2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4C5B22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4C5B22" w:rsidRPr="004C5B22" w:rsidRDefault="004C5B22" w:rsidP="004C5B22">
      <w:pPr>
        <w:pStyle w:val="western"/>
        <w:spacing w:before="0" w:beforeAutospacing="0" w:after="0" w:afterAutospacing="0"/>
        <w:jc w:val="both"/>
        <w:rPr>
          <w:lang w:val="tt-RU"/>
        </w:rPr>
      </w:pPr>
      <w:bookmarkStart w:id="0" w:name="_GoBack"/>
      <w:r w:rsidRPr="004C5B22">
        <w:rPr>
          <w:b/>
          <w:bCs/>
        </w:rPr>
        <w:t>Лицензия на образовательную деятельность:</w:t>
      </w:r>
    </w:p>
    <w:bookmarkEnd w:id="0"/>
    <w:p w:rsidR="004C5B22" w:rsidRPr="004C5B22" w:rsidRDefault="004C5B22" w:rsidP="004C5B22">
      <w:pPr>
        <w:jc w:val="both"/>
        <w:rPr>
          <w:rFonts w:ascii="Times New Roman" w:hAnsi="Times New Roman" w:cs="Times New Roman"/>
          <w:i/>
          <w:spacing w:val="5"/>
          <w:u w:val="single"/>
        </w:rPr>
      </w:pPr>
      <w:r w:rsidRPr="004C5B22">
        <w:rPr>
          <w:rFonts w:ascii="Times New Roman" w:hAnsi="Times New Roman" w:cs="Times New Roman"/>
          <w:spacing w:val="5"/>
        </w:rPr>
        <w:t xml:space="preserve"> №</w:t>
      </w:r>
      <w:r w:rsidRPr="004C5B22">
        <w:rPr>
          <w:rFonts w:ascii="Times New Roman" w:hAnsi="Times New Roman" w:cs="Times New Roman"/>
          <w:spacing w:val="5"/>
          <w:lang w:val="tt-RU"/>
        </w:rPr>
        <w:t xml:space="preserve"> </w:t>
      </w:r>
      <w:r w:rsidRPr="004C5B22">
        <w:rPr>
          <w:rFonts w:ascii="Times New Roman" w:hAnsi="Times New Roman" w:cs="Times New Roman"/>
          <w:spacing w:val="5"/>
          <w:u w:val="single"/>
        </w:rPr>
        <w:t xml:space="preserve">6215  </w:t>
      </w:r>
      <w:r w:rsidRPr="004C5B22">
        <w:rPr>
          <w:rFonts w:ascii="Times New Roman" w:hAnsi="Times New Roman" w:cs="Times New Roman"/>
          <w:spacing w:val="5"/>
        </w:rPr>
        <w:t>от «</w:t>
      </w:r>
      <w:r w:rsidRPr="004C5B22">
        <w:rPr>
          <w:rFonts w:ascii="Times New Roman" w:hAnsi="Times New Roman" w:cs="Times New Roman"/>
          <w:spacing w:val="5"/>
          <w:u w:val="single"/>
        </w:rPr>
        <w:t>16</w:t>
      </w:r>
      <w:r w:rsidRPr="004C5B22">
        <w:rPr>
          <w:rFonts w:ascii="Times New Roman" w:hAnsi="Times New Roman" w:cs="Times New Roman"/>
          <w:spacing w:val="5"/>
        </w:rPr>
        <w:t xml:space="preserve">» апреля </w:t>
      </w:r>
      <w:r w:rsidRPr="004C5B22">
        <w:rPr>
          <w:rFonts w:ascii="Times New Roman" w:hAnsi="Times New Roman" w:cs="Times New Roman"/>
          <w:spacing w:val="5"/>
          <w:u w:val="single"/>
        </w:rPr>
        <w:t xml:space="preserve"> 2015г.</w:t>
      </w:r>
    </w:p>
    <w:p w:rsidR="004C5B22" w:rsidRPr="004C5B22" w:rsidRDefault="004C5B22" w:rsidP="004C5B22">
      <w:pPr>
        <w:jc w:val="both"/>
        <w:rPr>
          <w:rFonts w:ascii="Times New Roman" w:hAnsi="Times New Roman" w:cs="Times New Roman"/>
          <w:spacing w:val="5"/>
          <w:u w:val="single"/>
        </w:rPr>
      </w:pPr>
      <w:r w:rsidRPr="004C5B22">
        <w:rPr>
          <w:rFonts w:ascii="Times New Roman" w:hAnsi="Times New Roman" w:cs="Times New Roman"/>
          <w:spacing w:val="5"/>
        </w:rPr>
        <w:t xml:space="preserve">Срок действия лицензии – </w:t>
      </w:r>
      <w:r w:rsidRPr="004C5B22">
        <w:rPr>
          <w:rFonts w:ascii="Times New Roman" w:hAnsi="Times New Roman" w:cs="Times New Roman"/>
          <w:spacing w:val="5"/>
          <w:u w:val="single"/>
        </w:rPr>
        <w:t>бессрочно.</w:t>
      </w:r>
    </w:p>
    <w:p w:rsidR="004C5B22" w:rsidRPr="004C5B22" w:rsidRDefault="004C5B22" w:rsidP="004C5B22">
      <w:pPr>
        <w:ind w:right="-6"/>
        <w:jc w:val="both"/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</w:rPr>
        <w:t>Руководство детского сада осуществляется в соответствии с Уставом и законодательством РФ и РТ. В детском саду  соблюдается исполнительная и трудовая дисциплина, имеется номенклатура дел, своевременно осуществляется работа по изучению и реализации нормативных документов.</w:t>
      </w:r>
    </w:p>
    <w:p w:rsidR="004C5B22" w:rsidRPr="004C5B22" w:rsidRDefault="004C5B22" w:rsidP="004C5B22">
      <w:pPr>
        <w:ind w:right="-6"/>
        <w:jc w:val="both"/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  <w:color w:val="000000"/>
        </w:rPr>
        <w:t> </w:t>
      </w:r>
      <w:r w:rsidRPr="004C5B22">
        <w:rPr>
          <w:rFonts w:ascii="Times New Roman" w:hAnsi="Times New Roman" w:cs="Times New Roman"/>
        </w:rPr>
        <w:t xml:space="preserve">В МБДОУ воспитываются дети от 1,2 до 7 лет. Группы формируются по разновозрастному принципу, функционирует 1 группа.  МБДОУ функционирует в помещении, отвечающем санитарно-гигиеническим, противоэпидемическим требованиям и правилам пожарной безопасности.  По проекту </w:t>
      </w:r>
      <w:proofErr w:type="gramStart"/>
      <w:r w:rsidRPr="004C5B22">
        <w:rPr>
          <w:rFonts w:ascii="Times New Roman" w:hAnsi="Times New Roman" w:cs="Times New Roman"/>
        </w:rPr>
        <w:t>рассчитан</w:t>
      </w:r>
      <w:proofErr w:type="gramEnd"/>
      <w:r w:rsidRPr="004C5B22">
        <w:rPr>
          <w:rFonts w:ascii="Times New Roman" w:hAnsi="Times New Roman" w:cs="Times New Roman"/>
        </w:rPr>
        <w:t xml:space="preserve"> на 24 мест, фактическая наполняемость в 20</w:t>
      </w:r>
      <w:r w:rsidRPr="004C5B22">
        <w:rPr>
          <w:rFonts w:ascii="Times New Roman" w:hAnsi="Times New Roman" w:cs="Times New Roman"/>
          <w:lang w:val="tt-RU"/>
        </w:rPr>
        <w:t>22</w:t>
      </w:r>
      <w:r w:rsidRPr="004C5B22">
        <w:rPr>
          <w:rFonts w:ascii="Times New Roman" w:hAnsi="Times New Roman" w:cs="Times New Roman"/>
        </w:rPr>
        <w:t xml:space="preserve"> году  – </w:t>
      </w:r>
      <w:r w:rsidRPr="004C5B22">
        <w:rPr>
          <w:rFonts w:ascii="Times New Roman" w:hAnsi="Times New Roman" w:cs="Times New Roman"/>
          <w:b/>
        </w:rPr>
        <w:t xml:space="preserve"> 10 </w:t>
      </w:r>
      <w:r w:rsidRPr="004C5B22">
        <w:rPr>
          <w:rFonts w:ascii="Times New Roman" w:hAnsi="Times New Roman" w:cs="Times New Roman"/>
        </w:rPr>
        <w:t>детей.</w:t>
      </w:r>
    </w:p>
    <w:p w:rsidR="004C5B22" w:rsidRPr="004C5B22" w:rsidRDefault="004C5B22" w:rsidP="004C5B22">
      <w:pPr>
        <w:jc w:val="both"/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</w:rPr>
        <w:t xml:space="preserve"> Режим работы детского сада: </w:t>
      </w:r>
    </w:p>
    <w:p w:rsidR="004C5B22" w:rsidRPr="004C5B22" w:rsidRDefault="004C5B22" w:rsidP="004C5B22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5B22">
        <w:rPr>
          <w:rFonts w:ascii="Times New Roman" w:hAnsi="Times New Roman"/>
          <w:sz w:val="24"/>
          <w:szCs w:val="24"/>
        </w:rPr>
        <w:t>шестидневная рабочая неделя;</w:t>
      </w:r>
    </w:p>
    <w:p w:rsidR="004C5B22" w:rsidRPr="004C5B22" w:rsidRDefault="004C5B22" w:rsidP="004C5B22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5B22">
        <w:rPr>
          <w:rFonts w:ascii="Times New Roman" w:hAnsi="Times New Roman"/>
          <w:sz w:val="24"/>
          <w:szCs w:val="24"/>
        </w:rPr>
        <w:t>длительность пребывания детей в Учреждении -9 часов;</w:t>
      </w:r>
    </w:p>
    <w:p w:rsidR="004C5B22" w:rsidRPr="004C5B22" w:rsidRDefault="004C5B22" w:rsidP="004C5B22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5B22">
        <w:rPr>
          <w:rFonts w:ascii="Times New Roman" w:hAnsi="Times New Roman"/>
          <w:sz w:val="24"/>
          <w:szCs w:val="24"/>
        </w:rPr>
        <w:t>ежедневный график работы с 7.00 до 16.00;</w:t>
      </w:r>
    </w:p>
    <w:p w:rsidR="004C5B22" w:rsidRPr="004C5B22" w:rsidRDefault="004C5B22" w:rsidP="004C5B22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5B22">
        <w:rPr>
          <w:rFonts w:ascii="Times New Roman" w:hAnsi="Times New Roman"/>
          <w:sz w:val="24"/>
          <w:szCs w:val="24"/>
        </w:rPr>
        <w:t>в субботние дни с 7.00 до 15.00;</w:t>
      </w:r>
    </w:p>
    <w:p w:rsidR="004C5B22" w:rsidRPr="004C5B22" w:rsidRDefault="004C5B22" w:rsidP="004C5B22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4C5B22">
        <w:rPr>
          <w:rFonts w:ascii="Times New Roman" w:hAnsi="Times New Roman"/>
          <w:sz w:val="24"/>
          <w:szCs w:val="24"/>
        </w:rPr>
        <w:t>выходные дни: воскресенье и праздничные дни.</w:t>
      </w:r>
      <w:r w:rsidRPr="004C5B22">
        <w:rPr>
          <w:rFonts w:ascii="Times New Roman" w:hAnsi="Times New Roman"/>
        </w:rPr>
        <w:t xml:space="preserve"> </w:t>
      </w:r>
    </w:p>
    <w:p w:rsidR="004C5B22" w:rsidRPr="004C5B22" w:rsidRDefault="004C5B22" w:rsidP="004C5B22">
      <w:pPr>
        <w:pStyle w:val="a6"/>
        <w:shd w:val="clear" w:color="auto" w:fill="FFFFFF"/>
        <w:spacing w:before="0" w:beforeAutospacing="0" w:after="0" w:afterAutospacing="0" w:line="270" w:lineRule="atLeast"/>
        <w:textAlignment w:val="baseline"/>
      </w:pPr>
      <w:r w:rsidRPr="004C5B22">
        <w:rPr>
          <w:b/>
          <w:bCs/>
        </w:rPr>
        <w:lastRenderedPageBreak/>
        <w:t>Информационная справка:</w:t>
      </w:r>
      <w:r w:rsidRPr="004C5B22">
        <w:t xml:space="preserve">           </w:t>
      </w:r>
    </w:p>
    <w:p w:rsidR="004C5B22" w:rsidRPr="004C5B22" w:rsidRDefault="004C5B22" w:rsidP="004C5B22">
      <w:pPr>
        <w:pStyle w:val="a6"/>
        <w:shd w:val="clear" w:color="auto" w:fill="FFFFFF"/>
        <w:spacing w:before="0" w:beforeAutospacing="0" w:after="240" w:afterAutospacing="0" w:line="270" w:lineRule="atLeast"/>
        <w:textAlignment w:val="baseline"/>
      </w:pPr>
      <w:r w:rsidRPr="004C5B22">
        <w:t xml:space="preserve">       Детский сад функционирует с 1983 года. </w:t>
      </w:r>
      <w:r w:rsidRPr="004C5B22">
        <w:rPr>
          <w:b/>
        </w:rPr>
        <w:t xml:space="preserve"> </w:t>
      </w:r>
      <w:r w:rsidRPr="004C5B22">
        <w:t xml:space="preserve">Здание построено по типовому проекту. В 2013 году проведен капитальный ремонт. Проектная наполняемость рассчитана на 24 мест. Общая площадь здания составляет 142,2 </w:t>
      </w:r>
      <w:proofErr w:type="spellStart"/>
      <w:r w:rsidRPr="004C5B22">
        <w:t>кв.м</w:t>
      </w:r>
      <w:proofErr w:type="spellEnd"/>
      <w:r w:rsidRPr="004C5B22">
        <w:t xml:space="preserve">.     </w:t>
      </w:r>
      <w:r w:rsidRPr="004C5B22">
        <w:rPr>
          <w:bdr w:val="none" w:sz="0" w:space="0" w:color="auto" w:frame="1"/>
        </w:rPr>
        <w:t xml:space="preserve">На территории   детского сада имеются: цветники, игровая площадка. </w:t>
      </w:r>
      <w:r w:rsidRPr="004C5B22">
        <w:t>Ближайшее окружение дошкольного учреждения: Здание сельского поселения, школа, жилые дома.</w:t>
      </w:r>
    </w:p>
    <w:p w:rsidR="004C5B22" w:rsidRPr="004C5B22" w:rsidRDefault="004C5B22" w:rsidP="004C5B22">
      <w:pPr>
        <w:pStyle w:val="a6"/>
        <w:shd w:val="clear" w:color="auto" w:fill="FFFFFF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4C5B22">
        <w:rPr>
          <w:b/>
          <w:bdr w:val="none" w:sz="0" w:space="0" w:color="auto" w:frame="1"/>
        </w:rPr>
        <w:t>Информация об учредителе</w:t>
      </w:r>
    </w:p>
    <w:p w:rsidR="004C5B22" w:rsidRPr="004C5B22" w:rsidRDefault="004C5B22" w:rsidP="004C5B22">
      <w:pPr>
        <w:shd w:val="clear" w:color="auto" w:fill="FFFFFF"/>
        <w:spacing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>Учредитель:  Исполнительный комитет Сабинского муниципального района Республики  Татарстан.</w:t>
      </w:r>
    </w:p>
    <w:p w:rsidR="004C5B22" w:rsidRPr="004C5B22" w:rsidRDefault="004C5B22" w:rsidP="004C5B22">
      <w:pPr>
        <w:shd w:val="clear" w:color="auto" w:fill="FFFFFF"/>
        <w:spacing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Руководитель Исполнительного комитета Сабинского муниципального района Республики  Татарстан: </w:t>
      </w:r>
      <w:proofErr w:type="spellStart"/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>Ишниязов</w:t>
      </w:r>
      <w:proofErr w:type="spellEnd"/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Марат </w:t>
      </w:r>
      <w:proofErr w:type="spellStart"/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>Рашатович</w:t>
      </w:r>
      <w:proofErr w:type="spellEnd"/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>.</w:t>
      </w:r>
    </w:p>
    <w:p w:rsidR="004C5B22" w:rsidRPr="004C5B22" w:rsidRDefault="004C5B22" w:rsidP="004C5B22">
      <w:pPr>
        <w:shd w:val="clear" w:color="auto" w:fill="FFFFFF"/>
        <w:spacing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Адрес: 422060, Республика Татарстан, Сабинский муниципальный район, </w:t>
      </w:r>
      <w:proofErr w:type="spellStart"/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>п.г.т</w:t>
      </w:r>
      <w:proofErr w:type="gramStart"/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>.Б</w:t>
      </w:r>
      <w:proofErr w:type="gramEnd"/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>огатые</w:t>
      </w:r>
      <w:proofErr w:type="spellEnd"/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Сабы, ул. </w:t>
      </w:r>
      <w:proofErr w:type="spellStart"/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>Г.Закирова</w:t>
      </w:r>
      <w:proofErr w:type="spellEnd"/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, 52, </w:t>
      </w:r>
      <w:proofErr w:type="spellStart"/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>каб</w:t>
      </w:r>
      <w:proofErr w:type="spellEnd"/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>. №308</w:t>
      </w:r>
    </w:p>
    <w:p w:rsidR="004C5B22" w:rsidRPr="004C5B22" w:rsidRDefault="004C5B22" w:rsidP="004C5B22">
      <w:pPr>
        <w:shd w:val="clear" w:color="auto" w:fill="FFFFFF"/>
        <w:spacing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>Тел.: 8(84362) 2-32-44, 2-41-80 </w:t>
      </w:r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br/>
      </w:r>
      <w:proofErr w:type="spellStart"/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>www</w:t>
      </w:r>
      <w:proofErr w:type="spellEnd"/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>-адрес: </w:t>
      </w:r>
      <w:hyperlink r:id="rId8" w:history="1">
        <w:r w:rsidRPr="004C5B22">
          <w:rPr>
            <w:rStyle w:val="a5"/>
            <w:bdr w:val="none" w:sz="0" w:space="0" w:color="auto" w:frame="1"/>
          </w:rPr>
          <w:t>http://saby.tatarstan.ru</w:t>
        </w:r>
      </w:hyperlink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br/>
        <w:t>e-</w:t>
      </w:r>
      <w:proofErr w:type="spellStart"/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>mail</w:t>
      </w:r>
      <w:proofErr w:type="spellEnd"/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>:  </w:t>
      </w:r>
      <w:hyperlink r:id="rId9" w:history="1">
        <w:r w:rsidRPr="004C5B22">
          <w:rPr>
            <w:rStyle w:val="a5"/>
            <w:color w:val="006AC3"/>
            <w:bdr w:val="none" w:sz="0" w:space="0" w:color="auto" w:frame="1"/>
          </w:rPr>
          <w:t>saba@tatar.ru</w:t>
        </w:r>
      </w:hyperlink>
    </w:p>
    <w:p w:rsidR="004C5B22" w:rsidRPr="004C5B22" w:rsidRDefault="004C5B22" w:rsidP="004C5B22">
      <w:pPr>
        <w:contextualSpacing/>
        <w:jc w:val="both"/>
        <w:rPr>
          <w:rFonts w:ascii="Times New Roman" w:hAnsi="Times New Roman" w:cs="Times New Roman"/>
          <w:b/>
          <w:bCs/>
        </w:rPr>
      </w:pPr>
    </w:p>
    <w:p w:rsidR="004C5B22" w:rsidRPr="004C5B22" w:rsidRDefault="004C5B22" w:rsidP="004C5B22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lang w:val="tt-RU"/>
        </w:rPr>
      </w:pPr>
      <w:r w:rsidRPr="004C5B22">
        <w:rPr>
          <w:rFonts w:ascii="Times New Roman" w:hAnsi="Times New Roman" w:cs="Times New Roman"/>
          <w:b/>
          <w:bCs/>
          <w:i/>
          <w:iCs/>
        </w:rPr>
        <w:t> </w:t>
      </w:r>
      <w:r w:rsidRPr="004C5B22">
        <w:rPr>
          <w:rFonts w:ascii="Times New Roman" w:eastAsia="TimesNewRomanPSMT" w:hAnsi="Times New Roman" w:cs="Times New Roman"/>
          <w:lang w:val="tt-RU"/>
        </w:rPr>
        <w:t>Контингент воспитанников М</w:t>
      </w:r>
      <w:r w:rsidRPr="004C5B22">
        <w:rPr>
          <w:rFonts w:ascii="Times New Roman" w:eastAsia="TimesNewRomanPSMT" w:hAnsi="Times New Roman" w:cs="Times New Roman"/>
        </w:rPr>
        <w:t>Б</w:t>
      </w:r>
      <w:r w:rsidRPr="004C5B22">
        <w:rPr>
          <w:rFonts w:ascii="Times New Roman" w:eastAsia="TimesNewRomanPSMT" w:hAnsi="Times New Roman" w:cs="Times New Roman"/>
          <w:lang w:val="tt-RU"/>
        </w:rPr>
        <w:t>ДОУ “</w:t>
      </w:r>
      <w:proofErr w:type="spellStart"/>
      <w:r w:rsidRPr="004C5B22">
        <w:rPr>
          <w:rFonts w:ascii="Times New Roman" w:hAnsi="Times New Roman" w:cs="Times New Roman"/>
        </w:rPr>
        <w:t>Евлаштауский</w:t>
      </w:r>
      <w:proofErr w:type="spellEnd"/>
      <w:r w:rsidRPr="004C5B22">
        <w:rPr>
          <w:rFonts w:ascii="Times New Roman" w:hAnsi="Times New Roman" w:cs="Times New Roman"/>
        </w:rPr>
        <w:t xml:space="preserve"> </w:t>
      </w:r>
      <w:r w:rsidRPr="004C5B22">
        <w:rPr>
          <w:rFonts w:ascii="Times New Roman" w:hAnsi="Times New Roman" w:cs="Times New Roman"/>
          <w:bCs/>
        </w:rPr>
        <w:t xml:space="preserve"> детский сад  «Ромашка»:</w:t>
      </w:r>
    </w:p>
    <w:p w:rsidR="004C5B22" w:rsidRPr="004C5B22" w:rsidRDefault="004C5B22" w:rsidP="004C5B22">
      <w:pPr>
        <w:tabs>
          <w:tab w:val="left" w:pos="480"/>
          <w:tab w:val="left" w:pos="720"/>
        </w:tabs>
        <w:ind w:left="240"/>
        <w:jc w:val="both"/>
        <w:rPr>
          <w:rFonts w:ascii="Times New Roman" w:hAnsi="Times New Roman" w:cs="Times New Roman"/>
          <w:lang w:val="tt-RU"/>
        </w:rPr>
      </w:pPr>
      <w:r w:rsidRPr="004C5B22">
        <w:rPr>
          <w:rFonts w:ascii="Times New Roman" w:hAnsi="Times New Roman" w:cs="Times New Roman"/>
        </w:rPr>
        <w:t xml:space="preserve">Количество детей: </w:t>
      </w:r>
      <w:r w:rsidRPr="004C5B22">
        <w:rPr>
          <w:rFonts w:ascii="Times New Roman" w:hAnsi="Times New Roman" w:cs="Times New Roman"/>
          <w:lang w:val="tt-RU"/>
        </w:rPr>
        <w:t>16</w:t>
      </w:r>
    </w:p>
    <w:p w:rsidR="004C5B22" w:rsidRPr="004C5B22" w:rsidRDefault="004C5B22" w:rsidP="004C5B22">
      <w:pPr>
        <w:tabs>
          <w:tab w:val="left" w:pos="480"/>
          <w:tab w:val="left" w:pos="720"/>
        </w:tabs>
        <w:ind w:left="240"/>
        <w:jc w:val="both"/>
        <w:rPr>
          <w:rFonts w:ascii="Times New Roman" w:hAnsi="Times New Roman" w:cs="Times New Roman"/>
          <w:lang w:val="tt-RU"/>
        </w:rPr>
      </w:pPr>
      <w:r w:rsidRPr="004C5B22">
        <w:rPr>
          <w:rFonts w:ascii="Times New Roman" w:hAnsi="Times New Roman" w:cs="Times New Roman"/>
        </w:rPr>
        <w:t>от 1 года  до 3 лет -</w:t>
      </w:r>
      <w:r w:rsidRPr="004C5B22">
        <w:rPr>
          <w:rFonts w:ascii="Times New Roman" w:hAnsi="Times New Roman" w:cs="Times New Roman"/>
          <w:lang w:val="tt-RU"/>
        </w:rPr>
        <w:t>10</w:t>
      </w:r>
    </w:p>
    <w:p w:rsidR="004C5B22" w:rsidRPr="004C5B22" w:rsidRDefault="004C5B22" w:rsidP="004C5B22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</w:rPr>
        <w:t xml:space="preserve">    от  3 лет  до 7 лет – 6</w:t>
      </w:r>
    </w:p>
    <w:p w:rsidR="004C5B22" w:rsidRPr="004C5B22" w:rsidRDefault="004C5B22" w:rsidP="004C5B22">
      <w:pPr>
        <w:jc w:val="both"/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</w:rPr>
        <w:t xml:space="preserve">      Состояние  здоровья  и  физическое  развитие  детей:</w:t>
      </w:r>
    </w:p>
    <w:tbl>
      <w:tblPr>
        <w:tblpPr w:leftFromText="180" w:rightFromText="180" w:vertAnchor="text" w:horzAnchor="page" w:tblpX="1603" w:tblpY="229"/>
        <w:tblW w:w="7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728"/>
        <w:gridCol w:w="1557"/>
        <w:gridCol w:w="536"/>
      </w:tblGrid>
      <w:tr w:rsidR="004C5B22" w:rsidRPr="004C5B22" w:rsidTr="007748C0">
        <w:tc>
          <w:tcPr>
            <w:tcW w:w="2376" w:type="dxa"/>
            <w:vMerge w:val="restart"/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Группа здоровья</w:t>
            </w:r>
          </w:p>
        </w:tc>
        <w:tc>
          <w:tcPr>
            <w:tcW w:w="4821" w:type="dxa"/>
            <w:gridSpan w:val="3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202</w:t>
            </w:r>
            <w:r w:rsidRPr="004C5B22">
              <w:rPr>
                <w:rFonts w:ascii="Times New Roman" w:hAnsi="Times New Roman" w:cs="Times New Roman"/>
                <w:lang w:val="tt-RU"/>
              </w:rPr>
              <w:t>3</w:t>
            </w:r>
            <w:r w:rsidRPr="004C5B22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4C5B22" w:rsidRPr="004C5B22" w:rsidTr="007748C0">
        <w:tc>
          <w:tcPr>
            <w:tcW w:w="2376" w:type="dxa"/>
            <w:vMerge/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tcBorders>
              <w:bottom w:val="nil"/>
              <w:right w:val="nil"/>
            </w:tcBorders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bottom w:val="nil"/>
              <w:right w:val="nil"/>
            </w:tcBorders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left w:val="nil"/>
              <w:bottom w:val="nil"/>
            </w:tcBorders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B22" w:rsidRPr="004C5B22" w:rsidTr="007748C0">
        <w:tc>
          <w:tcPr>
            <w:tcW w:w="2376" w:type="dxa"/>
            <w:vMerge/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tcBorders>
              <w:top w:val="nil"/>
              <w:right w:val="nil"/>
            </w:tcBorders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1557" w:type="dxa"/>
            <w:tcBorders>
              <w:top w:val="nil"/>
              <w:right w:val="nil"/>
            </w:tcBorders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 xml:space="preserve">           %</w:t>
            </w:r>
          </w:p>
        </w:tc>
        <w:tc>
          <w:tcPr>
            <w:tcW w:w="536" w:type="dxa"/>
            <w:tcBorders>
              <w:top w:val="nil"/>
              <w:left w:val="nil"/>
            </w:tcBorders>
          </w:tcPr>
          <w:p w:rsidR="004C5B22" w:rsidRPr="004C5B22" w:rsidRDefault="004C5B22" w:rsidP="007748C0">
            <w:pPr>
              <w:rPr>
                <w:rFonts w:ascii="Times New Roman" w:hAnsi="Times New Roman" w:cs="Times New Roman"/>
              </w:rPr>
            </w:pPr>
          </w:p>
        </w:tc>
      </w:tr>
      <w:tr w:rsidR="004C5B22" w:rsidRPr="004C5B22" w:rsidTr="007748C0">
        <w:tc>
          <w:tcPr>
            <w:tcW w:w="2376" w:type="dxa"/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C5B22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2728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93" w:type="dxa"/>
            <w:gridSpan w:val="2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5,5</w:t>
            </w:r>
          </w:p>
        </w:tc>
      </w:tr>
      <w:tr w:rsidR="004C5B22" w:rsidRPr="004C5B22" w:rsidTr="007748C0">
        <w:tc>
          <w:tcPr>
            <w:tcW w:w="2376" w:type="dxa"/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C5B22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728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93" w:type="dxa"/>
            <w:gridSpan w:val="2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94,5</w:t>
            </w:r>
          </w:p>
        </w:tc>
      </w:tr>
    </w:tbl>
    <w:p w:rsidR="004C5B22" w:rsidRPr="004C5B22" w:rsidRDefault="004C5B22" w:rsidP="004C5B22">
      <w:pPr>
        <w:jc w:val="both"/>
        <w:rPr>
          <w:rFonts w:ascii="Times New Roman" w:hAnsi="Times New Roman" w:cs="Times New Roman"/>
          <w:b/>
        </w:rPr>
      </w:pPr>
    </w:p>
    <w:p w:rsidR="004C5B22" w:rsidRPr="004C5B22" w:rsidRDefault="004C5B22" w:rsidP="004C5B22">
      <w:pPr>
        <w:jc w:val="both"/>
        <w:rPr>
          <w:rFonts w:ascii="Times New Roman" w:hAnsi="Times New Roman" w:cs="Times New Roman"/>
          <w:b/>
        </w:rPr>
      </w:pPr>
    </w:p>
    <w:p w:rsidR="004C5B22" w:rsidRPr="004C5B22" w:rsidRDefault="004C5B22" w:rsidP="004C5B22">
      <w:pPr>
        <w:jc w:val="both"/>
        <w:rPr>
          <w:rFonts w:ascii="Times New Roman" w:hAnsi="Times New Roman" w:cs="Times New Roman"/>
          <w:b/>
        </w:rPr>
      </w:pPr>
    </w:p>
    <w:p w:rsidR="004C5B22" w:rsidRPr="004C5B22" w:rsidRDefault="004C5B22" w:rsidP="004C5B22">
      <w:pPr>
        <w:jc w:val="both"/>
        <w:rPr>
          <w:rFonts w:ascii="Times New Roman" w:hAnsi="Times New Roman" w:cs="Times New Roman"/>
          <w:b/>
        </w:rPr>
      </w:pPr>
    </w:p>
    <w:p w:rsidR="004C5B22" w:rsidRPr="004C5B22" w:rsidRDefault="004C5B22" w:rsidP="004C5B22">
      <w:pPr>
        <w:jc w:val="both"/>
        <w:rPr>
          <w:rFonts w:ascii="Times New Roman" w:hAnsi="Times New Roman" w:cs="Times New Roman"/>
          <w:b/>
        </w:rPr>
      </w:pPr>
    </w:p>
    <w:p w:rsidR="004C5B22" w:rsidRPr="004C5B22" w:rsidRDefault="004C5B22" w:rsidP="004C5B22">
      <w:pPr>
        <w:jc w:val="both"/>
        <w:rPr>
          <w:rFonts w:ascii="Times New Roman" w:hAnsi="Times New Roman" w:cs="Times New Roman"/>
          <w:b/>
        </w:rPr>
      </w:pPr>
    </w:p>
    <w:p w:rsidR="004C5B22" w:rsidRPr="004C5B22" w:rsidRDefault="004C5B22" w:rsidP="004C5B22">
      <w:pPr>
        <w:jc w:val="both"/>
        <w:rPr>
          <w:rFonts w:ascii="Times New Roman" w:hAnsi="Times New Roman" w:cs="Times New Roman"/>
          <w:b/>
        </w:rPr>
      </w:pPr>
    </w:p>
    <w:p w:rsidR="004C5B22" w:rsidRPr="004C5B22" w:rsidRDefault="004C5B22" w:rsidP="004C5B22">
      <w:pPr>
        <w:jc w:val="both"/>
        <w:rPr>
          <w:rFonts w:ascii="Times New Roman" w:hAnsi="Times New Roman" w:cs="Times New Roman"/>
          <w:b/>
          <w:i/>
        </w:rPr>
      </w:pPr>
      <w:r w:rsidRPr="004C5B22">
        <w:rPr>
          <w:rFonts w:ascii="Times New Roman" w:hAnsi="Times New Roman" w:cs="Times New Roman"/>
          <w:b/>
        </w:rPr>
        <w:t xml:space="preserve">                           </w:t>
      </w:r>
    </w:p>
    <w:p w:rsidR="004C5B22" w:rsidRPr="004C5B22" w:rsidRDefault="004C5B22" w:rsidP="004C5B22">
      <w:pPr>
        <w:jc w:val="both"/>
        <w:rPr>
          <w:rFonts w:ascii="Times New Roman" w:hAnsi="Times New Roman" w:cs="Times New Roman"/>
          <w:b/>
        </w:rPr>
      </w:pPr>
      <w:r w:rsidRPr="004C5B22">
        <w:rPr>
          <w:rFonts w:ascii="Times New Roman" w:hAnsi="Times New Roman" w:cs="Times New Roman"/>
        </w:rPr>
        <w:t xml:space="preserve">                              </w:t>
      </w:r>
      <w:r w:rsidRPr="004C5B22">
        <w:rPr>
          <w:rFonts w:ascii="Times New Roman" w:hAnsi="Times New Roman" w:cs="Times New Roman"/>
          <w:b/>
        </w:rPr>
        <w:t>Анализ уровня готовности ребёнка, поступающего в 1 класс</w:t>
      </w:r>
    </w:p>
    <w:p w:rsidR="004C5B22" w:rsidRPr="004C5B22" w:rsidRDefault="004C5B22" w:rsidP="004C5B22">
      <w:pPr>
        <w:jc w:val="both"/>
        <w:rPr>
          <w:rFonts w:ascii="Times New Roman" w:hAnsi="Times New Roman" w:cs="Times New Roman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843"/>
        <w:gridCol w:w="1701"/>
        <w:gridCol w:w="850"/>
        <w:gridCol w:w="1134"/>
        <w:gridCol w:w="1134"/>
        <w:gridCol w:w="1418"/>
        <w:gridCol w:w="1134"/>
      </w:tblGrid>
      <w:tr w:rsidR="004C5B22" w:rsidRPr="004C5B22" w:rsidTr="007748C0">
        <w:trPr>
          <w:trHeight w:val="281"/>
        </w:trPr>
        <w:tc>
          <w:tcPr>
            <w:tcW w:w="1384" w:type="dxa"/>
            <w:vMerge w:val="restart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</w:p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 xml:space="preserve">Группа  </w:t>
            </w:r>
            <w:r w:rsidRPr="004C5B22">
              <w:rPr>
                <w:rFonts w:ascii="Times New Roman" w:hAnsi="Times New Roman" w:cs="Times New Roman"/>
              </w:rPr>
              <w:lastRenderedPageBreak/>
              <w:t>ДОУ</w:t>
            </w:r>
          </w:p>
        </w:tc>
        <w:tc>
          <w:tcPr>
            <w:tcW w:w="1843" w:type="dxa"/>
            <w:vMerge w:val="restart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</w:p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 xml:space="preserve">Всего </w:t>
            </w:r>
            <w:r w:rsidRPr="004C5B22">
              <w:rPr>
                <w:rFonts w:ascii="Times New Roman" w:hAnsi="Times New Roman" w:cs="Times New Roman"/>
              </w:rPr>
              <w:lastRenderedPageBreak/>
              <w:t>выпускников</w:t>
            </w:r>
          </w:p>
        </w:tc>
        <w:tc>
          <w:tcPr>
            <w:tcW w:w="7371" w:type="dxa"/>
            <w:gridSpan w:val="6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lastRenderedPageBreak/>
              <w:t xml:space="preserve">Уровень готовности к школьному обучению </w:t>
            </w:r>
          </w:p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(подготовительная группа)</w:t>
            </w:r>
          </w:p>
        </w:tc>
      </w:tr>
      <w:tr w:rsidR="004C5B22" w:rsidRPr="004C5B22" w:rsidTr="007748C0">
        <w:trPr>
          <w:trHeight w:val="150"/>
        </w:trPr>
        <w:tc>
          <w:tcPr>
            <w:tcW w:w="1384" w:type="dxa"/>
            <w:vMerge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6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Уровень готовности</w:t>
            </w:r>
          </w:p>
        </w:tc>
      </w:tr>
      <w:tr w:rsidR="004C5B22" w:rsidRPr="004C5B22" w:rsidTr="007748C0">
        <w:trPr>
          <w:trHeight w:val="150"/>
        </w:trPr>
        <w:tc>
          <w:tcPr>
            <w:tcW w:w="1384" w:type="dxa"/>
            <w:vMerge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850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134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1134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%</w:t>
            </w:r>
          </w:p>
        </w:tc>
      </w:tr>
      <w:tr w:rsidR="004C5B22" w:rsidRPr="004C5B22" w:rsidTr="007748C0">
        <w:trPr>
          <w:trHeight w:val="578"/>
        </w:trPr>
        <w:tc>
          <w:tcPr>
            <w:tcW w:w="1384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1843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5B22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701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C5B22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850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4C5B22" w:rsidRPr="004C5B22" w:rsidRDefault="004C5B22" w:rsidP="007748C0">
            <w:pPr>
              <w:tabs>
                <w:tab w:val="center" w:pos="-260"/>
                <w:tab w:val="left" w:pos="590"/>
              </w:tabs>
              <w:ind w:left="-1874" w:right="-436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ab/>
              <w:t>--</w:t>
            </w:r>
            <w:r w:rsidRPr="004C5B22">
              <w:rPr>
                <w:rFonts w:ascii="Times New Roman" w:hAnsi="Times New Roman" w:cs="Times New Roman"/>
              </w:rPr>
              <w:tab/>
              <w:t>-</w:t>
            </w:r>
          </w:p>
        </w:tc>
      </w:tr>
    </w:tbl>
    <w:p w:rsidR="004C5B22" w:rsidRPr="004C5B22" w:rsidRDefault="004C5B22" w:rsidP="004C5B22">
      <w:pPr>
        <w:tabs>
          <w:tab w:val="left" w:pos="480"/>
          <w:tab w:val="left" w:pos="720"/>
        </w:tabs>
        <w:ind w:left="240"/>
        <w:jc w:val="both"/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</w:rPr>
        <w:t xml:space="preserve">                                     </w:t>
      </w:r>
    </w:p>
    <w:p w:rsidR="004C5B22" w:rsidRPr="004C5B22" w:rsidRDefault="004C5B22" w:rsidP="004C5B22">
      <w:pPr>
        <w:spacing w:before="100" w:beforeAutospacing="1" w:after="100" w:afterAutospacing="1"/>
        <w:rPr>
          <w:rFonts w:ascii="Times New Roman" w:hAnsi="Times New Roman" w:cs="Times New Roman"/>
          <w:b/>
          <w:bCs/>
          <w:iCs/>
        </w:rPr>
      </w:pPr>
      <w:r w:rsidRPr="004C5B22">
        <w:rPr>
          <w:rFonts w:ascii="Times New Roman" w:hAnsi="Times New Roman" w:cs="Times New Roman"/>
          <w:b/>
          <w:bCs/>
          <w:iCs/>
        </w:rPr>
        <w:t xml:space="preserve">                  2. Структура управления образовательным учреждением.</w:t>
      </w:r>
    </w:p>
    <w:p w:rsidR="004C5B22" w:rsidRPr="004C5B22" w:rsidRDefault="004C5B22" w:rsidP="004C5B22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</w:rPr>
        <w:t>Управление ДОУ осуществляется в соответствии с законом РФ «Об образовании». Руководство деятельностью МБДОУ осуществляется 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4C5B22" w:rsidRPr="004C5B22" w:rsidRDefault="004C5B22" w:rsidP="004C5B22">
      <w:pPr>
        <w:ind w:left="720"/>
        <w:rPr>
          <w:rFonts w:ascii="Times New Roman" w:hAnsi="Times New Roman" w:cs="Times New Roman"/>
          <w:b/>
          <w:bCs/>
          <w:iCs/>
        </w:rPr>
      </w:pPr>
      <w:r w:rsidRPr="004C5B22">
        <w:rPr>
          <w:rFonts w:ascii="Times New Roman" w:hAnsi="Times New Roman" w:cs="Times New Roman"/>
          <w:b/>
          <w:bCs/>
          <w:iCs/>
        </w:rPr>
        <w:t>Органы государственно – общественного управления:</w:t>
      </w:r>
    </w:p>
    <w:p w:rsidR="004C5B22" w:rsidRPr="004C5B22" w:rsidRDefault="004C5B22" w:rsidP="004C5B22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  <w:b/>
          <w:bCs/>
        </w:rPr>
        <w:t xml:space="preserve">             - Общее собрание </w:t>
      </w:r>
      <w:r w:rsidRPr="004C5B22">
        <w:rPr>
          <w:rFonts w:ascii="Times New Roman" w:hAnsi="Times New Roman" w:cs="Times New Roman"/>
          <w:b/>
        </w:rPr>
        <w:t xml:space="preserve">работников </w:t>
      </w:r>
      <w:r w:rsidRPr="004C5B22">
        <w:rPr>
          <w:rFonts w:ascii="Times New Roman" w:hAnsi="Times New Roman" w:cs="Times New Roman"/>
          <w:b/>
          <w:bCs/>
        </w:rPr>
        <w:t>МБДОУ;</w:t>
      </w:r>
    </w:p>
    <w:p w:rsidR="004C5B22" w:rsidRPr="004C5B22" w:rsidRDefault="004C5B22" w:rsidP="004C5B22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</w:rPr>
      </w:pPr>
      <w:r w:rsidRPr="004C5B22">
        <w:rPr>
          <w:rFonts w:ascii="Times New Roman" w:hAnsi="Times New Roman" w:cs="Times New Roman"/>
          <w:b/>
          <w:bCs/>
        </w:rPr>
        <w:t xml:space="preserve">             - </w:t>
      </w:r>
      <w:r w:rsidRPr="004C5B22">
        <w:rPr>
          <w:rFonts w:ascii="Times New Roman" w:hAnsi="Times New Roman" w:cs="Times New Roman"/>
          <w:b/>
        </w:rPr>
        <w:t xml:space="preserve">Педагогический совет </w:t>
      </w:r>
      <w:r w:rsidRPr="004C5B22">
        <w:rPr>
          <w:rFonts w:ascii="Times New Roman" w:hAnsi="Times New Roman" w:cs="Times New Roman"/>
          <w:b/>
          <w:bCs/>
        </w:rPr>
        <w:t>МБДОУ;</w:t>
      </w:r>
    </w:p>
    <w:p w:rsidR="004C5B22" w:rsidRPr="004C5B22" w:rsidRDefault="004C5B22" w:rsidP="004C5B22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  <w:b/>
          <w:bCs/>
        </w:rPr>
        <w:t xml:space="preserve">Общее собрание  </w:t>
      </w:r>
      <w:r w:rsidRPr="004C5B22">
        <w:rPr>
          <w:rFonts w:ascii="Times New Roman" w:hAnsi="Times New Roman" w:cs="Times New Roman"/>
          <w:b/>
        </w:rPr>
        <w:t xml:space="preserve">работников </w:t>
      </w:r>
      <w:r w:rsidRPr="004C5B22">
        <w:rPr>
          <w:rFonts w:ascii="Times New Roman" w:hAnsi="Times New Roman" w:cs="Times New Roman"/>
          <w:b/>
          <w:bCs/>
        </w:rPr>
        <w:t xml:space="preserve">МБДОУ </w:t>
      </w:r>
      <w:r w:rsidRPr="004C5B22">
        <w:rPr>
          <w:rFonts w:ascii="Times New Roman" w:hAnsi="Times New Roman" w:cs="Times New Roman"/>
        </w:rPr>
        <w:t xml:space="preserve">осуществляет полномочия трудового коллектива,  обсуждает проект коллективного договора,  рассматривает и обсуждает программу развития </w:t>
      </w:r>
      <w:r w:rsidRPr="004C5B22">
        <w:rPr>
          <w:rFonts w:ascii="Times New Roman" w:hAnsi="Times New Roman" w:cs="Times New Roman"/>
          <w:bCs/>
        </w:rPr>
        <w:t>МБДОУ</w:t>
      </w:r>
      <w:r w:rsidRPr="004C5B22">
        <w:rPr>
          <w:rFonts w:ascii="Times New Roman" w:hAnsi="Times New Roman" w:cs="Times New Roman"/>
        </w:rPr>
        <w:t xml:space="preserve">,   обсуждает вопросы состояния трудовой дисциплины в </w:t>
      </w:r>
      <w:r w:rsidRPr="004C5B22">
        <w:rPr>
          <w:rFonts w:ascii="Times New Roman" w:hAnsi="Times New Roman" w:cs="Times New Roman"/>
          <w:bCs/>
        </w:rPr>
        <w:t>МБДОУ</w:t>
      </w:r>
      <w:r w:rsidRPr="004C5B22">
        <w:rPr>
          <w:rFonts w:ascii="Times New Roman" w:hAnsi="Times New Roman" w:cs="Times New Roman"/>
        </w:rPr>
        <w:t xml:space="preserve"> и мероприятия по ее укреплению. Рассматривает вопросы охраны и безопасности условий труда работников, охраны жизни воспитанников в </w:t>
      </w:r>
      <w:r w:rsidRPr="004C5B22">
        <w:rPr>
          <w:rFonts w:ascii="Times New Roman" w:hAnsi="Times New Roman" w:cs="Times New Roman"/>
          <w:bCs/>
        </w:rPr>
        <w:t>МБДОУ</w:t>
      </w:r>
      <w:r w:rsidRPr="004C5B22">
        <w:rPr>
          <w:rFonts w:ascii="Times New Roman" w:hAnsi="Times New Roman" w:cs="Times New Roman"/>
        </w:rPr>
        <w:t xml:space="preserve">, рассматривает и принимает Устав </w:t>
      </w:r>
      <w:r w:rsidRPr="004C5B22">
        <w:rPr>
          <w:rFonts w:ascii="Times New Roman" w:hAnsi="Times New Roman" w:cs="Times New Roman"/>
          <w:bCs/>
        </w:rPr>
        <w:t>МБДОУ</w:t>
      </w:r>
      <w:r w:rsidRPr="004C5B22">
        <w:rPr>
          <w:rFonts w:ascii="Times New Roman" w:hAnsi="Times New Roman" w:cs="Times New Roman"/>
        </w:rPr>
        <w:t xml:space="preserve">, обсуждает дополнения, и изменения, вносимые в Устав </w:t>
      </w:r>
      <w:r w:rsidRPr="004C5B22">
        <w:rPr>
          <w:rFonts w:ascii="Times New Roman" w:hAnsi="Times New Roman" w:cs="Times New Roman"/>
          <w:bCs/>
        </w:rPr>
        <w:t>МБДОУ</w:t>
      </w:r>
      <w:r w:rsidRPr="004C5B22">
        <w:rPr>
          <w:rFonts w:ascii="Times New Roman" w:hAnsi="Times New Roman" w:cs="Times New Roman"/>
        </w:rPr>
        <w:t>.</w:t>
      </w:r>
    </w:p>
    <w:p w:rsidR="004C5B22" w:rsidRPr="004C5B22" w:rsidRDefault="004C5B22" w:rsidP="004C5B22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  <w:b/>
        </w:rPr>
        <w:t xml:space="preserve">     </w:t>
      </w:r>
      <w:proofErr w:type="gramStart"/>
      <w:r w:rsidRPr="004C5B22">
        <w:rPr>
          <w:rFonts w:ascii="Times New Roman" w:hAnsi="Times New Roman" w:cs="Times New Roman"/>
          <w:b/>
        </w:rPr>
        <w:t xml:space="preserve">Педагогический совет </w:t>
      </w:r>
      <w:r w:rsidRPr="004C5B22">
        <w:rPr>
          <w:rFonts w:ascii="Times New Roman" w:hAnsi="Times New Roman" w:cs="Times New Roman"/>
          <w:b/>
          <w:bCs/>
        </w:rPr>
        <w:t>МБДОУ</w:t>
      </w:r>
      <w:r w:rsidRPr="004C5B22">
        <w:rPr>
          <w:rFonts w:ascii="Times New Roman" w:hAnsi="Times New Roman" w:cs="Times New Roman"/>
        </w:rPr>
        <w:t xml:space="preserve"> осуществляет управление педагогической деятельностью </w:t>
      </w:r>
      <w:r w:rsidRPr="004C5B22">
        <w:rPr>
          <w:rFonts w:ascii="Times New Roman" w:hAnsi="Times New Roman" w:cs="Times New Roman"/>
          <w:bCs/>
        </w:rPr>
        <w:t xml:space="preserve">МБДОУ, </w:t>
      </w:r>
      <w:r w:rsidRPr="004C5B22">
        <w:rPr>
          <w:rFonts w:ascii="Times New Roman" w:hAnsi="Times New Roman" w:cs="Times New Roman"/>
        </w:rPr>
        <w:t xml:space="preserve">определяет направления образовательной деятельности </w:t>
      </w:r>
      <w:r w:rsidRPr="004C5B22">
        <w:rPr>
          <w:rFonts w:ascii="Times New Roman" w:hAnsi="Times New Roman" w:cs="Times New Roman"/>
          <w:bCs/>
        </w:rPr>
        <w:t>МБДОУ</w:t>
      </w:r>
      <w:r w:rsidRPr="004C5B22">
        <w:rPr>
          <w:rFonts w:ascii="Times New Roman" w:hAnsi="Times New Roman" w:cs="Times New Roman"/>
        </w:rPr>
        <w:t xml:space="preserve">,  отбирает и утверждает образовательные и коррекционные программы для использования в МБДОУ, рассматривает проект годового плана работы </w:t>
      </w:r>
      <w:r w:rsidRPr="004C5B22">
        <w:rPr>
          <w:rFonts w:ascii="Times New Roman" w:hAnsi="Times New Roman" w:cs="Times New Roman"/>
          <w:bCs/>
        </w:rPr>
        <w:t>МБДОУ</w:t>
      </w:r>
      <w:r w:rsidRPr="004C5B22">
        <w:rPr>
          <w:rFonts w:ascii="Times New Roman" w:hAnsi="Times New Roman" w:cs="Times New Roman"/>
        </w:rPr>
        <w:t xml:space="preserve">, заслушивает отчеты заведующего о создании условий для реализации образовательных программ в </w:t>
      </w:r>
      <w:r w:rsidRPr="004C5B22">
        <w:rPr>
          <w:rFonts w:ascii="Times New Roman" w:hAnsi="Times New Roman" w:cs="Times New Roman"/>
          <w:bCs/>
        </w:rPr>
        <w:t>МБДОУ</w:t>
      </w:r>
      <w:r w:rsidRPr="004C5B22">
        <w:rPr>
          <w:rFonts w:ascii="Times New Roman" w:hAnsi="Times New Roman" w:cs="Times New Roman"/>
        </w:rPr>
        <w:t>, 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</w:t>
      </w:r>
      <w:proofErr w:type="gramEnd"/>
      <w:r w:rsidRPr="004C5B22">
        <w:rPr>
          <w:rFonts w:ascii="Times New Roman" w:hAnsi="Times New Roman" w:cs="Times New Roman"/>
        </w:rPr>
        <w:t>, организует выявление, обобщение, распространение, внедрение педагогического опыта среди педагогических работников МБДОУ.</w:t>
      </w:r>
    </w:p>
    <w:p w:rsidR="004C5B22" w:rsidRPr="004C5B22" w:rsidRDefault="004C5B22" w:rsidP="004C5B22">
      <w:pPr>
        <w:spacing w:before="100" w:beforeAutospacing="1" w:after="100" w:afterAutospacing="1"/>
        <w:jc w:val="center"/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  <w:b/>
          <w:bCs/>
          <w:iCs/>
        </w:rPr>
        <w:t>3.</w:t>
      </w:r>
      <w:r w:rsidRPr="004C5B22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4C5B22">
        <w:rPr>
          <w:rFonts w:ascii="Times New Roman" w:hAnsi="Times New Roman" w:cs="Times New Roman"/>
          <w:b/>
          <w:bCs/>
          <w:iCs/>
        </w:rPr>
        <w:t>Условия осуществления образовательного процесса</w:t>
      </w:r>
    </w:p>
    <w:p w:rsidR="004C5B22" w:rsidRPr="004C5B22" w:rsidRDefault="004C5B22" w:rsidP="004C5B22">
      <w:pPr>
        <w:rPr>
          <w:rFonts w:ascii="Times New Roman" w:hAnsi="Times New Roman" w:cs="Times New Roman"/>
          <w:lang w:val="tt-RU"/>
        </w:rPr>
      </w:pPr>
      <w:r w:rsidRPr="004C5B22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4C5B22">
        <w:rPr>
          <w:rFonts w:ascii="Times New Roman" w:hAnsi="Times New Roman" w:cs="Times New Roman"/>
        </w:rPr>
        <w:t xml:space="preserve">Фактическое количество сотрудников - 3 человека. </w:t>
      </w:r>
      <w:r w:rsidRPr="004C5B22">
        <w:rPr>
          <w:rFonts w:ascii="Times New Roman" w:hAnsi="Times New Roman" w:cs="Times New Roman"/>
        </w:rPr>
        <w:br/>
        <w:t xml:space="preserve"> Заведующий  дошкольным образовательным учреждением – </w:t>
      </w:r>
      <w:r w:rsidRPr="004C5B22">
        <w:rPr>
          <w:rFonts w:ascii="Times New Roman" w:hAnsi="Times New Roman" w:cs="Times New Roman"/>
          <w:lang w:val="tt-RU"/>
        </w:rPr>
        <w:t>Галимова Алиса Раисовна</w:t>
      </w:r>
    </w:p>
    <w:p w:rsidR="004C5B22" w:rsidRPr="004C5B22" w:rsidRDefault="004C5B22" w:rsidP="004C5B22">
      <w:pPr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</w:rPr>
        <w:t xml:space="preserve"> Педагогический процесс в МБДОУ</w:t>
      </w:r>
      <w:r w:rsidRPr="004C5B22">
        <w:rPr>
          <w:rFonts w:ascii="Times New Roman" w:hAnsi="Times New Roman" w:cs="Times New Roman"/>
          <w:bCs/>
        </w:rPr>
        <w:t xml:space="preserve"> «</w:t>
      </w:r>
      <w:proofErr w:type="spellStart"/>
      <w:r w:rsidRPr="004C5B22">
        <w:rPr>
          <w:rFonts w:ascii="Times New Roman" w:hAnsi="Times New Roman" w:cs="Times New Roman"/>
          <w:bCs/>
        </w:rPr>
        <w:t>Евлаштауский</w:t>
      </w:r>
      <w:proofErr w:type="spellEnd"/>
      <w:r w:rsidRPr="004C5B22">
        <w:rPr>
          <w:rFonts w:ascii="Times New Roman" w:hAnsi="Times New Roman" w:cs="Times New Roman"/>
          <w:bCs/>
        </w:rPr>
        <w:t xml:space="preserve"> детский сад  «Ромашка»</w:t>
      </w:r>
      <w:r w:rsidRPr="004C5B22">
        <w:rPr>
          <w:rFonts w:ascii="Times New Roman" w:hAnsi="Times New Roman" w:cs="Times New Roman"/>
        </w:rPr>
        <w:t xml:space="preserve"> обеспечивают </w:t>
      </w:r>
      <w:r w:rsidRPr="004C5B22">
        <w:rPr>
          <w:rFonts w:ascii="Times New Roman" w:hAnsi="Times New Roman" w:cs="Times New Roman"/>
        </w:rPr>
        <w:br/>
        <w:t xml:space="preserve"> воспитатель: </w:t>
      </w:r>
      <w:proofErr w:type="spellStart"/>
      <w:r w:rsidRPr="004C5B22">
        <w:rPr>
          <w:rFonts w:ascii="Times New Roman" w:hAnsi="Times New Roman" w:cs="Times New Roman"/>
        </w:rPr>
        <w:t>Багутова</w:t>
      </w:r>
      <w:proofErr w:type="spellEnd"/>
      <w:r w:rsidRPr="004C5B22">
        <w:rPr>
          <w:rFonts w:ascii="Times New Roman" w:hAnsi="Times New Roman" w:cs="Times New Roman"/>
        </w:rPr>
        <w:t xml:space="preserve"> Н.М.</w:t>
      </w:r>
    </w:p>
    <w:p w:rsidR="004C5B22" w:rsidRPr="004C5B22" w:rsidRDefault="004C5B22" w:rsidP="004C5B22">
      <w:pPr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</w:rPr>
        <w:t xml:space="preserve">           </w:t>
      </w:r>
    </w:p>
    <w:p w:rsidR="004C5B22" w:rsidRPr="004C5B22" w:rsidRDefault="004C5B22" w:rsidP="004C5B22">
      <w:pPr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</w:rPr>
        <w:t xml:space="preserve"> </w:t>
      </w:r>
      <w:r w:rsidRPr="004C5B22">
        <w:rPr>
          <w:rFonts w:ascii="Times New Roman" w:hAnsi="Times New Roman" w:cs="Times New Roman"/>
          <w:b/>
          <w:bCs/>
        </w:rPr>
        <w:t>Цель МБДОУ:</w:t>
      </w:r>
    </w:p>
    <w:p w:rsidR="004C5B22" w:rsidRPr="004C5B22" w:rsidRDefault="004C5B22" w:rsidP="004C5B22">
      <w:pPr>
        <w:widowControl w:val="0"/>
        <w:suppressAutoHyphens/>
        <w:ind w:left="720"/>
        <w:jc w:val="both"/>
        <w:rPr>
          <w:rFonts w:ascii="Times New Roman" w:hAnsi="Times New Roman" w:cs="Times New Roman"/>
          <w:highlight w:val="yellow"/>
          <w:lang w:eastAsia="ar-SA"/>
        </w:rPr>
      </w:pPr>
      <w:r w:rsidRPr="004C5B22">
        <w:rPr>
          <w:rFonts w:ascii="Times New Roman" w:hAnsi="Times New Roman" w:cs="Times New Roman"/>
        </w:rPr>
        <w:t xml:space="preserve">Осуществление образовательной деятельности по образовательным программам дошкольного образования, присмотр и уход за детьми. </w:t>
      </w:r>
    </w:p>
    <w:p w:rsidR="004C5B22" w:rsidRPr="004C5B22" w:rsidRDefault="004C5B22" w:rsidP="004C5B22">
      <w:pPr>
        <w:rPr>
          <w:rFonts w:ascii="Times New Roman" w:hAnsi="Times New Roman" w:cs="Times New Roman"/>
          <w:b/>
          <w:bCs/>
        </w:rPr>
      </w:pPr>
    </w:p>
    <w:p w:rsidR="004C5B22" w:rsidRPr="004C5B22" w:rsidRDefault="004C5B22" w:rsidP="004C5B22">
      <w:pPr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  <w:b/>
          <w:bCs/>
        </w:rPr>
        <w:t>Основными задачами</w:t>
      </w:r>
      <w:r w:rsidRPr="004C5B22">
        <w:rPr>
          <w:rFonts w:ascii="Times New Roman" w:hAnsi="Times New Roman" w:cs="Times New Roman"/>
        </w:rPr>
        <w:t xml:space="preserve"> МБДОУ являются:</w:t>
      </w:r>
    </w:p>
    <w:p w:rsidR="004C5B22" w:rsidRPr="004C5B22" w:rsidRDefault="004C5B22" w:rsidP="004C5B22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ar-SA"/>
        </w:rPr>
      </w:pPr>
      <w:r w:rsidRPr="004C5B22">
        <w:rPr>
          <w:rFonts w:ascii="Times New Roman" w:hAnsi="Times New Roman" w:cs="Times New Roman"/>
          <w:sz w:val="24"/>
          <w:szCs w:val="24"/>
          <w:lang w:eastAsia="ar-SA"/>
        </w:rPr>
        <w:t>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4C5B22" w:rsidRPr="004C5B22" w:rsidRDefault="004C5B22" w:rsidP="004C5B22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ar-SA"/>
        </w:rPr>
      </w:pPr>
      <w:r w:rsidRPr="004C5B22">
        <w:rPr>
          <w:rFonts w:ascii="Times New Roman" w:hAnsi="Times New Roman" w:cs="Times New Roman"/>
          <w:sz w:val="24"/>
          <w:szCs w:val="24"/>
          <w:lang w:eastAsia="ar-SA"/>
        </w:rPr>
        <w:t>Обеспечение охраны жизни и здоровья воспитанников;</w:t>
      </w:r>
    </w:p>
    <w:p w:rsidR="004C5B22" w:rsidRPr="004C5B22" w:rsidRDefault="004C5B22" w:rsidP="004C5B22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ar-SA"/>
        </w:rPr>
      </w:pPr>
      <w:r w:rsidRPr="004C5B22">
        <w:rPr>
          <w:rFonts w:ascii="Times New Roman" w:hAnsi="Times New Roman" w:cs="Times New Roman"/>
          <w:sz w:val="24"/>
          <w:szCs w:val="24"/>
          <w:lang w:eastAsia="ar-SA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4C5B22" w:rsidRPr="004C5B22" w:rsidRDefault="004C5B22" w:rsidP="004C5B22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ar-SA"/>
        </w:rPr>
      </w:pPr>
      <w:r w:rsidRPr="004C5B22">
        <w:rPr>
          <w:rFonts w:ascii="Times New Roman" w:hAnsi="Times New Roman" w:cs="Times New Roman"/>
          <w:sz w:val="24"/>
          <w:szCs w:val="24"/>
          <w:lang w:eastAsia="ar-SA"/>
        </w:rPr>
        <w:t>Создание условий для осуществления необходимой коррекции отклонений в развитии  ребенка;</w:t>
      </w:r>
    </w:p>
    <w:p w:rsidR="004C5B22" w:rsidRPr="004C5B22" w:rsidRDefault="004C5B22" w:rsidP="004C5B22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ar-SA"/>
        </w:rPr>
      </w:pPr>
      <w:r w:rsidRPr="004C5B22">
        <w:rPr>
          <w:rFonts w:ascii="Times New Roman" w:hAnsi="Times New Roman" w:cs="Times New Roman"/>
          <w:sz w:val="24"/>
          <w:szCs w:val="24"/>
          <w:lang w:eastAsia="ar-SA"/>
        </w:rPr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 запросов родителей (законных представителей).</w:t>
      </w:r>
    </w:p>
    <w:p w:rsidR="004C5B22" w:rsidRPr="004C5B22" w:rsidRDefault="004C5B22" w:rsidP="004C5B22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ar-SA"/>
        </w:rPr>
      </w:pPr>
      <w:r w:rsidRPr="004C5B22">
        <w:rPr>
          <w:rFonts w:ascii="Times New Roman" w:hAnsi="Times New Roman" w:cs="Times New Roman"/>
          <w:sz w:val="24"/>
          <w:szCs w:val="24"/>
          <w:lang w:eastAsia="ar-SA"/>
        </w:rPr>
        <w:t xml:space="preserve"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</w:t>
      </w:r>
    </w:p>
    <w:p w:rsidR="004C5B22" w:rsidRPr="004C5B22" w:rsidRDefault="004C5B22" w:rsidP="004C5B22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ar-SA"/>
        </w:rPr>
      </w:pPr>
      <w:r w:rsidRPr="004C5B22">
        <w:rPr>
          <w:rFonts w:ascii="Times New Roman" w:hAnsi="Times New Roman" w:cs="Times New Roman"/>
          <w:sz w:val="24"/>
          <w:szCs w:val="24"/>
          <w:lang w:eastAsia="ar-SA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4C5B22" w:rsidRPr="004C5B22" w:rsidRDefault="004C5B22" w:rsidP="004C5B22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ar-SA"/>
        </w:rPr>
      </w:pPr>
      <w:r w:rsidRPr="004C5B22">
        <w:rPr>
          <w:rFonts w:ascii="Times New Roman" w:hAnsi="Times New Roman" w:cs="Times New Roman"/>
          <w:sz w:val="24"/>
          <w:szCs w:val="24"/>
          <w:lang w:eastAsia="ar-SA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4C5B22" w:rsidRPr="004C5B22" w:rsidRDefault="004C5B22" w:rsidP="004C5B22">
      <w:pPr>
        <w:widowControl w:val="0"/>
        <w:numPr>
          <w:ilvl w:val="0"/>
          <w:numId w:val="8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4C5B22">
        <w:rPr>
          <w:rFonts w:ascii="Times New Roman" w:hAnsi="Times New Roman" w:cs="Times New Roman"/>
          <w:lang w:eastAsia="ar-SA"/>
        </w:rPr>
        <w:t>Сотрудничество  с семьей для обеспечения всестороннего развития ребенка</w:t>
      </w:r>
    </w:p>
    <w:p w:rsidR="004C5B22" w:rsidRPr="004C5B22" w:rsidRDefault="004C5B22" w:rsidP="004C5B22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ar-SA"/>
        </w:rPr>
      </w:pPr>
      <w:r w:rsidRPr="004C5B22">
        <w:rPr>
          <w:rFonts w:ascii="Times New Roman" w:hAnsi="Times New Roman" w:cs="Times New Roman"/>
          <w:sz w:val="24"/>
          <w:szCs w:val="24"/>
          <w:lang w:eastAsia="ar-SA"/>
        </w:rPr>
        <w:t>Удовлетворение потребностей семьи в дополнительных образовательных и иных услугах;</w:t>
      </w:r>
    </w:p>
    <w:p w:rsidR="004C5B22" w:rsidRPr="004C5B22" w:rsidRDefault="004C5B22" w:rsidP="004C5B22">
      <w:pPr>
        <w:jc w:val="both"/>
        <w:rPr>
          <w:rFonts w:ascii="Times New Roman" w:hAnsi="Times New Roman" w:cs="Times New Roman"/>
          <w:spacing w:val="5"/>
        </w:rPr>
      </w:pPr>
    </w:p>
    <w:p w:rsidR="004C5B22" w:rsidRPr="004C5B22" w:rsidRDefault="004C5B22" w:rsidP="004C5B2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iCs/>
        </w:rPr>
      </w:pPr>
      <w:r w:rsidRPr="004C5B22">
        <w:rPr>
          <w:rFonts w:ascii="Times New Roman" w:hAnsi="Times New Roman" w:cs="Times New Roman"/>
          <w:b/>
          <w:bCs/>
          <w:iCs/>
        </w:rPr>
        <w:t>3.1. Образовательный и квалификационный уровень педагогов.</w:t>
      </w:r>
    </w:p>
    <w:p w:rsidR="004C5B22" w:rsidRPr="004C5B22" w:rsidRDefault="004C5B22" w:rsidP="004C5B22">
      <w:pPr>
        <w:jc w:val="center"/>
        <w:rPr>
          <w:rFonts w:ascii="Times New Roman" w:hAnsi="Times New Roman" w:cs="Times New Roman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2268"/>
        <w:gridCol w:w="2268"/>
        <w:gridCol w:w="2693"/>
        <w:gridCol w:w="1843"/>
      </w:tblGrid>
      <w:tr w:rsidR="004C5B22" w:rsidRPr="004C5B22" w:rsidTr="007748C0">
        <w:trPr>
          <w:trHeight w:val="880"/>
        </w:trPr>
        <w:tc>
          <w:tcPr>
            <w:tcW w:w="1668" w:type="dxa"/>
          </w:tcPr>
          <w:p w:rsidR="004C5B22" w:rsidRPr="004C5B22" w:rsidRDefault="004C5B22" w:rsidP="007748C0">
            <w:pPr>
              <w:ind w:left="284"/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Общее количество педагогов</w:t>
            </w:r>
          </w:p>
        </w:tc>
        <w:tc>
          <w:tcPr>
            <w:tcW w:w="2268" w:type="dxa"/>
          </w:tcPr>
          <w:p w:rsidR="004C5B22" w:rsidRPr="004C5B22" w:rsidRDefault="004C5B22" w:rsidP="007748C0">
            <w:pPr>
              <w:ind w:left="284"/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Специальное  педагогическое  образование</w:t>
            </w:r>
          </w:p>
        </w:tc>
        <w:tc>
          <w:tcPr>
            <w:tcW w:w="2268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Педагоги с высшим образованием</w:t>
            </w:r>
          </w:p>
        </w:tc>
        <w:tc>
          <w:tcPr>
            <w:tcW w:w="2693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Педагоги со средним   специальным образованием</w:t>
            </w:r>
          </w:p>
        </w:tc>
        <w:tc>
          <w:tcPr>
            <w:tcW w:w="1843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Из них учащиеся ВУЗов</w:t>
            </w:r>
          </w:p>
        </w:tc>
      </w:tr>
      <w:tr w:rsidR="004C5B22" w:rsidRPr="004C5B22" w:rsidTr="007748C0">
        <w:trPr>
          <w:trHeight w:val="304"/>
        </w:trPr>
        <w:tc>
          <w:tcPr>
            <w:tcW w:w="1668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4C5B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4C5B22">
              <w:rPr>
                <w:rFonts w:ascii="Times New Roman" w:hAnsi="Times New Roman" w:cs="Times New Roman"/>
                <w:b/>
              </w:rPr>
              <w:t>1 (100%)</w:t>
            </w:r>
          </w:p>
        </w:tc>
        <w:tc>
          <w:tcPr>
            <w:tcW w:w="2268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4C5B22">
              <w:rPr>
                <w:rFonts w:ascii="Times New Roman" w:hAnsi="Times New Roman" w:cs="Times New Roman"/>
                <w:b/>
              </w:rPr>
              <w:t>1 (100%)</w:t>
            </w:r>
          </w:p>
        </w:tc>
        <w:tc>
          <w:tcPr>
            <w:tcW w:w="2693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B22">
              <w:rPr>
                <w:rFonts w:ascii="Times New Roman" w:hAnsi="Times New Roman" w:cs="Times New Roman"/>
                <w:b/>
              </w:rPr>
              <w:t>-</w:t>
            </w:r>
          </w:p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843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C5B22">
              <w:rPr>
                <w:rFonts w:ascii="Times New Roman" w:hAnsi="Times New Roman" w:cs="Times New Roman"/>
              </w:rPr>
              <w:t>-</w:t>
            </w:r>
          </w:p>
        </w:tc>
      </w:tr>
    </w:tbl>
    <w:p w:rsidR="004C5B22" w:rsidRPr="004C5B22" w:rsidRDefault="004C5B22" w:rsidP="004C5B22">
      <w:pPr>
        <w:jc w:val="both"/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</w:rPr>
        <w:t xml:space="preserve">             </w:t>
      </w:r>
    </w:p>
    <w:p w:rsidR="004C5B22" w:rsidRPr="004C5B22" w:rsidRDefault="004C5B22" w:rsidP="004C5B22">
      <w:pPr>
        <w:jc w:val="both"/>
        <w:rPr>
          <w:rFonts w:ascii="Times New Roman" w:hAnsi="Times New Roman" w:cs="Times New Roman"/>
        </w:rPr>
      </w:pPr>
    </w:p>
    <w:p w:rsidR="004C5B22" w:rsidRPr="004C5B22" w:rsidRDefault="004C5B22" w:rsidP="004C5B22">
      <w:pPr>
        <w:jc w:val="both"/>
        <w:rPr>
          <w:rFonts w:ascii="Times New Roman" w:hAnsi="Times New Roman" w:cs="Times New Roman"/>
        </w:rPr>
      </w:pPr>
    </w:p>
    <w:p w:rsidR="004C5B22" w:rsidRPr="004C5B22" w:rsidRDefault="004C5B22" w:rsidP="004C5B22">
      <w:pPr>
        <w:jc w:val="both"/>
        <w:rPr>
          <w:rFonts w:ascii="Times New Roman" w:hAnsi="Times New Roman" w:cs="Times New Roman"/>
          <w:b/>
          <w:color w:val="FF0000"/>
          <w:shd w:val="clear" w:color="auto" w:fill="FFFFFF"/>
        </w:rPr>
      </w:pPr>
      <w:r w:rsidRPr="004C5B22">
        <w:rPr>
          <w:rFonts w:ascii="Times New Roman" w:hAnsi="Times New Roman" w:cs="Times New Roman"/>
        </w:rPr>
        <w:t xml:space="preserve"> </w:t>
      </w:r>
    </w:p>
    <w:p w:rsidR="004C5B22" w:rsidRPr="004C5B22" w:rsidRDefault="004C5B22" w:rsidP="004C5B22">
      <w:pPr>
        <w:jc w:val="center"/>
        <w:rPr>
          <w:rFonts w:ascii="Times New Roman" w:hAnsi="Times New Roman" w:cs="Times New Roman"/>
          <w:b/>
        </w:rPr>
      </w:pPr>
      <w:r w:rsidRPr="004C5B22">
        <w:rPr>
          <w:rFonts w:ascii="Times New Roman" w:hAnsi="Times New Roman" w:cs="Times New Roman"/>
          <w:b/>
        </w:rPr>
        <w:t>Количество педагогических работников, прошедших аттестацию и имеющих квалификационную категорию:</w:t>
      </w:r>
    </w:p>
    <w:p w:rsidR="004C5B22" w:rsidRPr="004C5B22" w:rsidRDefault="004C5B22" w:rsidP="004C5B22">
      <w:pPr>
        <w:jc w:val="center"/>
        <w:rPr>
          <w:rFonts w:ascii="Times New Roman" w:hAnsi="Times New Roman" w:cs="Times New Roman"/>
          <w:b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9"/>
        <w:gridCol w:w="2233"/>
        <w:gridCol w:w="3402"/>
        <w:gridCol w:w="3402"/>
      </w:tblGrid>
      <w:tr w:rsidR="004C5B22" w:rsidRPr="004C5B22" w:rsidTr="007748C0">
        <w:trPr>
          <w:trHeight w:val="1600"/>
        </w:trPr>
        <w:tc>
          <w:tcPr>
            <w:tcW w:w="1419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Общее количество педагогов</w:t>
            </w:r>
          </w:p>
        </w:tc>
        <w:tc>
          <w:tcPr>
            <w:tcW w:w="2233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Педагоги с  высшей квалификационной категорией</w:t>
            </w:r>
          </w:p>
        </w:tc>
        <w:tc>
          <w:tcPr>
            <w:tcW w:w="3402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Педагоги с первой квалификационной категорией</w:t>
            </w:r>
          </w:p>
        </w:tc>
        <w:tc>
          <w:tcPr>
            <w:tcW w:w="3402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Педагоги, прошедшие аттестацию на соответствие</w:t>
            </w:r>
          </w:p>
        </w:tc>
      </w:tr>
      <w:tr w:rsidR="004C5B22" w:rsidRPr="004C5B22" w:rsidTr="007748C0">
        <w:trPr>
          <w:trHeight w:val="334"/>
        </w:trPr>
        <w:tc>
          <w:tcPr>
            <w:tcW w:w="1419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1  (100%)</w:t>
            </w:r>
          </w:p>
        </w:tc>
        <w:tc>
          <w:tcPr>
            <w:tcW w:w="3402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 xml:space="preserve"> 0</w:t>
            </w:r>
          </w:p>
        </w:tc>
      </w:tr>
    </w:tbl>
    <w:p w:rsidR="004C5B22" w:rsidRPr="004C5B22" w:rsidRDefault="004C5B22" w:rsidP="004C5B22">
      <w:pPr>
        <w:jc w:val="both"/>
        <w:rPr>
          <w:rFonts w:ascii="Times New Roman" w:hAnsi="Times New Roman" w:cs="Times New Roman"/>
          <w:b/>
        </w:rPr>
      </w:pPr>
    </w:p>
    <w:p w:rsidR="004C5B22" w:rsidRPr="004C5B22" w:rsidRDefault="004C5B22" w:rsidP="004C5B22">
      <w:pPr>
        <w:jc w:val="center"/>
        <w:rPr>
          <w:rFonts w:ascii="Times New Roman" w:hAnsi="Times New Roman" w:cs="Times New Roman"/>
          <w:b/>
        </w:rPr>
      </w:pPr>
      <w:r w:rsidRPr="004C5B22">
        <w:rPr>
          <w:rFonts w:ascii="Times New Roman" w:hAnsi="Times New Roman" w:cs="Times New Roman"/>
          <w:b/>
        </w:rPr>
        <w:t>Анализ педагогического состава по возрастному составу</w:t>
      </w:r>
    </w:p>
    <w:tbl>
      <w:tblPr>
        <w:tblW w:w="10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45"/>
        <w:gridCol w:w="1891"/>
        <w:gridCol w:w="2220"/>
        <w:gridCol w:w="2410"/>
        <w:gridCol w:w="2003"/>
      </w:tblGrid>
      <w:tr w:rsidR="004C5B22" w:rsidRPr="004C5B22" w:rsidTr="007748C0">
        <w:trPr>
          <w:trHeight w:val="745"/>
        </w:trPr>
        <w:tc>
          <w:tcPr>
            <w:tcW w:w="2045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Общее количество педагогов</w:t>
            </w:r>
          </w:p>
        </w:tc>
        <w:tc>
          <w:tcPr>
            <w:tcW w:w="1891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До 30 лет</w:t>
            </w:r>
          </w:p>
        </w:tc>
        <w:tc>
          <w:tcPr>
            <w:tcW w:w="2220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30-40</w:t>
            </w:r>
          </w:p>
        </w:tc>
        <w:tc>
          <w:tcPr>
            <w:tcW w:w="2410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40-50</w:t>
            </w:r>
          </w:p>
        </w:tc>
        <w:tc>
          <w:tcPr>
            <w:tcW w:w="2003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50-60</w:t>
            </w:r>
          </w:p>
        </w:tc>
      </w:tr>
      <w:tr w:rsidR="004C5B22" w:rsidRPr="004C5B22" w:rsidTr="007748C0">
        <w:trPr>
          <w:trHeight w:val="463"/>
        </w:trPr>
        <w:tc>
          <w:tcPr>
            <w:tcW w:w="2045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20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3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0</w:t>
            </w:r>
          </w:p>
        </w:tc>
      </w:tr>
    </w:tbl>
    <w:p w:rsidR="004C5B22" w:rsidRPr="004C5B22" w:rsidRDefault="004C5B22" w:rsidP="004C5B22">
      <w:pPr>
        <w:jc w:val="center"/>
        <w:rPr>
          <w:rFonts w:ascii="Times New Roman" w:hAnsi="Times New Roman" w:cs="Times New Roman"/>
          <w:b/>
        </w:rPr>
      </w:pPr>
    </w:p>
    <w:p w:rsidR="004C5B22" w:rsidRPr="004C5B22" w:rsidRDefault="004C5B22" w:rsidP="004C5B22">
      <w:pPr>
        <w:jc w:val="center"/>
        <w:rPr>
          <w:rFonts w:ascii="Times New Roman" w:hAnsi="Times New Roman" w:cs="Times New Roman"/>
          <w:b/>
        </w:rPr>
      </w:pPr>
      <w:r w:rsidRPr="004C5B22">
        <w:rPr>
          <w:rFonts w:ascii="Times New Roman" w:hAnsi="Times New Roman" w:cs="Times New Roman"/>
          <w:b/>
        </w:rPr>
        <w:t>Анализ педагогического состава по стажу педагогической деятельности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30"/>
        <w:gridCol w:w="1506"/>
        <w:gridCol w:w="1701"/>
        <w:gridCol w:w="1559"/>
        <w:gridCol w:w="1276"/>
        <w:gridCol w:w="2126"/>
      </w:tblGrid>
      <w:tr w:rsidR="004C5B22" w:rsidRPr="004C5B22" w:rsidTr="007748C0">
        <w:trPr>
          <w:trHeight w:val="541"/>
        </w:trPr>
        <w:tc>
          <w:tcPr>
            <w:tcW w:w="2430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B22">
              <w:rPr>
                <w:rFonts w:ascii="Times New Roman" w:hAnsi="Times New Roman" w:cs="Times New Roman"/>
                <w:b/>
              </w:rPr>
              <w:t>Общее количество педагогов</w:t>
            </w:r>
          </w:p>
        </w:tc>
        <w:tc>
          <w:tcPr>
            <w:tcW w:w="1506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B22">
              <w:rPr>
                <w:rFonts w:ascii="Times New Roman" w:hAnsi="Times New Roman" w:cs="Times New Roman"/>
                <w:b/>
              </w:rPr>
              <w:t>до 5</w:t>
            </w:r>
          </w:p>
        </w:tc>
        <w:tc>
          <w:tcPr>
            <w:tcW w:w="1701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B22">
              <w:rPr>
                <w:rFonts w:ascii="Times New Roman" w:hAnsi="Times New Roman" w:cs="Times New Roman"/>
                <w:b/>
              </w:rPr>
              <w:t>5-10</w:t>
            </w:r>
          </w:p>
        </w:tc>
        <w:tc>
          <w:tcPr>
            <w:tcW w:w="1559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B22">
              <w:rPr>
                <w:rFonts w:ascii="Times New Roman" w:hAnsi="Times New Roman" w:cs="Times New Roman"/>
                <w:b/>
              </w:rPr>
              <w:t>10-15</w:t>
            </w:r>
          </w:p>
        </w:tc>
        <w:tc>
          <w:tcPr>
            <w:tcW w:w="1276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B22">
              <w:rPr>
                <w:rFonts w:ascii="Times New Roman" w:hAnsi="Times New Roman" w:cs="Times New Roman"/>
                <w:b/>
              </w:rPr>
              <w:t>15-20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B22">
              <w:rPr>
                <w:rFonts w:ascii="Times New Roman" w:hAnsi="Times New Roman" w:cs="Times New Roman"/>
                <w:b/>
              </w:rPr>
              <w:t>20   и более</w:t>
            </w:r>
          </w:p>
        </w:tc>
      </w:tr>
      <w:tr w:rsidR="004C5B22" w:rsidRPr="004C5B22" w:rsidTr="007748C0">
        <w:trPr>
          <w:trHeight w:val="224"/>
        </w:trPr>
        <w:tc>
          <w:tcPr>
            <w:tcW w:w="2430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1</w:t>
            </w:r>
          </w:p>
        </w:tc>
      </w:tr>
    </w:tbl>
    <w:p w:rsidR="004C5B22" w:rsidRPr="004C5B22" w:rsidRDefault="004C5B22" w:rsidP="004C5B22">
      <w:pPr>
        <w:jc w:val="center"/>
        <w:rPr>
          <w:rFonts w:ascii="Times New Roman" w:hAnsi="Times New Roman" w:cs="Times New Roman"/>
          <w:b/>
        </w:rPr>
      </w:pPr>
    </w:p>
    <w:p w:rsidR="004C5B22" w:rsidRPr="004C5B22" w:rsidRDefault="004C5B22" w:rsidP="004C5B22">
      <w:pPr>
        <w:jc w:val="both"/>
        <w:rPr>
          <w:rFonts w:ascii="Times New Roman" w:hAnsi="Times New Roman" w:cs="Times New Roman"/>
        </w:rPr>
      </w:pPr>
    </w:p>
    <w:p w:rsidR="004C5B22" w:rsidRPr="004C5B22" w:rsidRDefault="004C5B22" w:rsidP="004C5B22">
      <w:pPr>
        <w:pStyle w:val="2"/>
        <w:spacing w:before="0"/>
        <w:rPr>
          <w:rFonts w:ascii="Times New Roman" w:hAnsi="Times New Roman"/>
          <w:b w:val="0"/>
          <w:i/>
          <w:sz w:val="24"/>
          <w:szCs w:val="24"/>
        </w:rPr>
      </w:pPr>
      <w:r w:rsidRPr="004C5B22">
        <w:rPr>
          <w:rStyle w:val="ac"/>
          <w:rFonts w:ascii="Times New Roman" w:hAnsi="Times New Roman"/>
          <w:b w:val="0"/>
          <w:iCs/>
          <w:color w:val="000000"/>
          <w:sz w:val="24"/>
          <w:szCs w:val="24"/>
        </w:rPr>
        <w:t>В образовательном учреждении созданы условия для профессионального роста каждого педагога. Педагоги повышают свой профессионализм через самообразование, курсовую подготовку, участие в работе районных методических объединений.</w:t>
      </w:r>
    </w:p>
    <w:p w:rsidR="004C5B22" w:rsidRPr="004C5B22" w:rsidRDefault="004C5B22" w:rsidP="004C5B22">
      <w:pPr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</w:rPr>
        <w:t xml:space="preserve">Успешной реализации намеченных планов работы способствуют разнообразные методические формы работы с кадрами: </w:t>
      </w:r>
      <w:r w:rsidRPr="004C5B22">
        <w:rPr>
          <w:rFonts w:ascii="Times New Roman" w:hAnsi="Times New Roman" w:cs="Times New Roman"/>
        </w:rPr>
        <w:br/>
        <w:t>- педсоветы</w:t>
      </w:r>
      <w:r w:rsidRPr="004C5B22">
        <w:rPr>
          <w:rFonts w:ascii="Times New Roman" w:hAnsi="Times New Roman" w:cs="Times New Roman"/>
        </w:rPr>
        <w:br/>
        <w:t xml:space="preserve">- семинары </w:t>
      </w:r>
      <w:r w:rsidRPr="004C5B22">
        <w:rPr>
          <w:rFonts w:ascii="Times New Roman" w:hAnsi="Times New Roman" w:cs="Times New Roman"/>
        </w:rPr>
        <w:br/>
        <w:t xml:space="preserve">- выставки </w:t>
      </w:r>
      <w:r w:rsidRPr="004C5B22">
        <w:rPr>
          <w:rFonts w:ascii="Times New Roman" w:hAnsi="Times New Roman" w:cs="Times New Roman"/>
        </w:rPr>
        <w:br/>
        <w:t xml:space="preserve">- смотры-конкурсы, </w:t>
      </w:r>
      <w:r w:rsidRPr="004C5B22">
        <w:rPr>
          <w:rFonts w:ascii="Times New Roman" w:hAnsi="Times New Roman" w:cs="Times New Roman"/>
        </w:rPr>
        <w:br/>
        <w:t>- творческие отчеты, круглые столы</w:t>
      </w:r>
    </w:p>
    <w:p w:rsidR="004C5B22" w:rsidRPr="004C5B22" w:rsidRDefault="004C5B22" w:rsidP="004C5B22">
      <w:pPr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</w:rPr>
        <w:t>- тренинги</w:t>
      </w:r>
    </w:p>
    <w:p w:rsidR="004C5B22" w:rsidRPr="004C5B22" w:rsidRDefault="004C5B22" w:rsidP="004C5B22">
      <w:pPr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</w:rPr>
        <w:t>-мастер-классы</w:t>
      </w:r>
    </w:p>
    <w:p w:rsidR="004C5B22" w:rsidRPr="004C5B22" w:rsidRDefault="004C5B22" w:rsidP="004C5B22">
      <w:pPr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</w:rPr>
        <w:t xml:space="preserve">-консультации. </w:t>
      </w:r>
    </w:p>
    <w:p w:rsidR="004C5B22" w:rsidRPr="004C5B22" w:rsidRDefault="004C5B22" w:rsidP="004C5B22">
      <w:pPr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  <w:bCs/>
        </w:rPr>
        <w:t>Работа с кадрами в 2022 году</w:t>
      </w:r>
      <w:r w:rsidRPr="004C5B22">
        <w:rPr>
          <w:rFonts w:ascii="Times New Roman" w:hAnsi="Times New Roman" w:cs="Times New Roman"/>
        </w:rPr>
        <w:t xml:space="preserve">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  <w:r w:rsidRPr="004C5B22">
        <w:rPr>
          <w:rFonts w:ascii="Times New Roman" w:hAnsi="Times New Roman" w:cs="Times New Roman"/>
          <w:b/>
          <w:bCs/>
          <w:iCs/>
        </w:rPr>
        <w:t xml:space="preserve"> </w:t>
      </w:r>
    </w:p>
    <w:p w:rsidR="004C5B22" w:rsidRPr="004C5B22" w:rsidRDefault="004C5B22" w:rsidP="004C5B22">
      <w:pPr>
        <w:pStyle w:val="a6"/>
        <w:shd w:val="clear" w:color="auto" w:fill="FFFFFF"/>
        <w:spacing w:before="0" w:beforeAutospacing="0" w:after="240" w:afterAutospacing="0" w:line="270" w:lineRule="atLeast"/>
        <w:textAlignment w:val="baseline"/>
        <w:rPr>
          <w:color w:val="000000"/>
        </w:rPr>
      </w:pPr>
    </w:p>
    <w:p w:rsidR="004C5B22" w:rsidRPr="004C5B22" w:rsidRDefault="004C5B22" w:rsidP="004C5B22">
      <w:pPr>
        <w:pStyle w:val="a6"/>
        <w:shd w:val="clear" w:color="auto" w:fill="FFFFFF"/>
        <w:spacing w:before="0" w:beforeAutospacing="0" w:after="240" w:afterAutospacing="0" w:line="270" w:lineRule="atLeast"/>
        <w:jc w:val="center"/>
        <w:textAlignment w:val="baseline"/>
        <w:rPr>
          <w:b/>
          <w:bCs/>
          <w:iCs/>
          <w:color w:val="000000"/>
        </w:rPr>
      </w:pPr>
      <w:r w:rsidRPr="004C5B22">
        <w:rPr>
          <w:b/>
          <w:bCs/>
          <w:iCs/>
          <w:color w:val="000000"/>
        </w:rPr>
        <w:t>3.2.Материально-техническое обеспечение ДОУ.</w:t>
      </w:r>
    </w:p>
    <w:p w:rsidR="004C5B22" w:rsidRPr="004C5B22" w:rsidRDefault="004C5B22" w:rsidP="004C5B22">
      <w:pPr>
        <w:pStyle w:val="a6"/>
        <w:shd w:val="clear" w:color="auto" w:fill="FFFFFF"/>
        <w:spacing w:after="240" w:line="270" w:lineRule="atLeast"/>
        <w:textAlignment w:val="baseline"/>
        <w:rPr>
          <w:color w:val="000000"/>
        </w:rPr>
      </w:pPr>
      <w:r w:rsidRPr="004C5B22">
        <w:rPr>
          <w:color w:val="000000"/>
        </w:rPr>
        <w:lastRenderedPageBreak/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 и </w:t>
      </w:r>
      <w:proofErr w:type="spellStart"/>
      <w:r w:rsidRPr="004C5B22">
        <w:rPr>
          <w:color w:val="000000"/>
        </w:rPr>
        <w:t>Госпожнадзора</w:t>
      </w:r>
      <w:proofErr w:type="spellEnd"/>
      <w:r w:rsidRPr="004C5B22">
        <w:rPr>
          <w:color w:val="000000"/>
        </w:rPr>
        <w:t xml:space="preserve">. </w:t>
      </w:r>
    </w:p>
    <w:p w:rsidR="004C5B22" w:rsidRPr="004C5B22" w:rsidRDefault="004C5B22" w:rsidP="004C5B22">
      <w:pPr>
        <w:pStyle w:val="a6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bdr w:val="none" w:sz="0" w:space="0" w:color="auto" w:frame="1"/>
        </w:rPr>
      </w:pPr>
      <w:r w:rsidRPr="004C5B22">
        <w:t xml:space="preserve">  </w:t>
      </w:r>
      <w:r w:rsidRPr="004C5B22">
        <w:rPr>
          <w:bCs/>
          <w:color w:val="000000"/>
          <w:bdr w:val="none" w:sz="0" w:space="0" w:color="auto" w:frame="1"/>
        </w:rPr>
        <w:t>В детском саду  оборудованы и функционируют кабинеты:</w:t>
      </w:r>
    </w:p>
    <w:p w:rsidR="004C5B22" w:rsidRPr="004C5B22" w:rsidRDefault="004C5B22" w:rsidP="004C5B22">
      <w:pPr>
        <w:pStyle w:val="a6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bdr w:val="none" w:sz="0" w:space="0" w:color="auto" w:frame="1"/>
        </w:rPr>
      </w:pPr>
      <w:r w:rsidRPr="004C5B22">
        <w:rPr>
          <w:bCs/>
          <w:color w:val="000000"/>
          <w:bdr w:val="none" w:sz="0" w:space="0" w:color="auto" w:frame="1"/>
        </w:rPr>
        <w:t>- кабинет заведующего</w:t>
      </w:r>
      <w:r w:rsidRPr="004C5B22">
        <w:t>.</w:t>
      </w:r>
    </w:p>
    <w:p w:rsidR="004C5B22" w:rsidRPr="004C5B22" w:rsidRDefault="004C5B22" w:rsidP="004C5B22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4C5B22">
        <w:t>Кабинет для  проведения ОД с детьми:</w:t>
      </w:r>
    </w:p>
    <w:p w:rsidR="004C5B22" w:rsidRPr="004C5B22" w:rsidRDefault="004C5B22" w:rsidP="004C5B22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4C5B22">
        <w:rPr>
          <w:color w:val="000000"/>
        </w:rPr>
        <w:t> </w:t>
      </w:r>
      <w:r w:rsidRPr="004C5B22">
        <w:rPr>
          <w:color w:val="000000"/>
          <w:bdr w:val="none" w:sz="0" w:space="0" w:color="auto" w:frame="1"/>
        </w:rPr>
        <w:t>- учебная комната</w:t>
      </w:r>
    </w:p>
    <w:p w:rsidR="004C5B22" w:rsidRPr="004C5B22" w:rsidRDefault="004C5B22" w:rsidP="004C5B22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4C5B22">
        <w:rPr>
          <w:color w:val="000000"/>
          <w:bdr w:val="none" w:sz="0" w:space="0" w:color="auto" w:frame="1"/>
        </w:rPr>
        <w:t>Дополнительно:</w:t>
      </w:r>
    </w:p>
    <w:p w:rsidR="004C5B22" w:rsidRPr="004C5B22" w:rsidRDefault="004C5B22" w:rsidP="004C5B22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4C5B22">
        <w:rPr>
          <w:color w:val="000000"/>
        </w:rPr>
        <w:t>- пищеблок</w:t>
      </w:r>
      <w:r w:rsidRPr="004C5B22">
        <w:t>;</w:t>
      </w:r>
    </w:p>
    <w:p w:rsidR="004C5B22" w:rsidRPr="004C5B22" w:rsidRDefault="004C5B22" w:rsidP="004C5B22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4C5B22">
        <w:rPr>
          <w:color w:val="000000"/>
        </w:rPr>
        <w:t>- прачечная;</w:t>
      </w:r>
    </w:p>
    <w:p w:rsidR="004C5B22" w:rsidRPr="004C5B22" w:rsidRDefault="004C5B22" w:rsidP="004C5B22">
      <w:pPr>
        <w:tabs>
          <w:tab w:val="center" w:pos="7285"/>
        </w:tabs>
        <w:jc w:val="both"/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</w:rPr>
        <w:t xml:space="preserve">         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СанПиН.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а также веранды соответствует санитарным нормам. Выполняются требования </w:t>
      </w:r>
      <w:proofErr w:type="spellStart"/>
      <w:r w:rsidRPr="004C5B22">
        <w:rPr>
          <w:rFonts w:ascii="Times New Roman" w:hAnsi="Times New Roman" w:cs="Times New Roman"/>
        </w:rPr>
        <w:t>Роспотребнадзора</w:t>
      </w:r>
      <w:proofErr w:type="spellEnd"/>
      <w:r w:rsidRPr="004C5B22">
        <w:rPr>
          <w:rFonts w:ascii="Times New Roman" w:hAnsi="Times New Roman" w:cs="Times New Roman"/>
        </w:rPr>
        <w:t xml:space="preserve"> по организации санитарно-эпидемиологических условий. Созданы необходимые условия для выполнения инструкции по охране жизни и здоровья детей. Учёба с персоналом проводится своевременно, действует </w:t>
      </w:r>
      <w:proofErr w:type="gramStart"/>
      <w:r w:rsidRPr="004C5B22">
        <w:rPr>
          <w:rFonts w:ascii="Times New Roman" w:hAnsi="Times New Roman" w:cs="Times New Roman"/>
        </w:rPr>
        <w:t>согласно плана</w:t>
      </w:r>
      <w:proofErr w:type="gramEnd"/>
      <w:r w:rsidRPr="004C5B22">
        <w:rPr>
          <w:rFonts w:ascii="Times New Roman" w:hAnsi="Times New Roman" w:cs="Times New Roman"/>
        </w:rPr>
        <w:t xml:space="preserve">. </w:t>
      </w:r>
      <w:r w:rsidRPr="004C5B22">
        <w:rPr>
          <w:rFonts w:ascii="Times New Roman" w:hAnsi="Times New Roman" w:cs="Times New Roman"/>
        </w:rPr>
        <w:br/>
        <w:t xml:space="preserve">В ДОУ имеется центральное отопление, горячее водоснабжение - </w:t>
      </w:r>
      <w:proofErr w:type="spellStart"/>
      <w:r w:rsidRPr="004C5B22">
        <w:rPr>
          <w:rFonts w:ascii="Times New Roman" w:hAnsi="Times New Roman" w:cs="Times New Roman"/>
        </w:rPr>
        <w:t>электроводонагреватели</w:t>
      </w:r>
      <w:proofErr w:type="spellEnd"/>
      <w:r w:rsidRPr="004C5B22">
        <w:rPr>
          <w:rFonts w:ascii="Times New Roman" w:hAnsi="Times New Roman" w:cs="Times New Roman"/>
        </w:rPr>
        <w:t xml:space="preserve">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  <w:r w:rsidRPr="004C5B22">
        <w:rPr>
          <w:rFonts w:ascii="Times New Roman" w:hAnsi="Times New Roman" w:cs="Times New Roman"/>
        </w:rPr>
        <w:br/>
        <w:t xml:space="preserve">Питание 4-х разовое, сбалансированное, на основе 12-дневного меню с соблюдением требований </w:t>
      </w:r>
      <w:proofErr w:type="spellStart"/>
      <w:r w:rsidRPr="004C5B22">
        <w:rPr>
          <w:rFonts w:ascii="Times New Roman" w:hAnsi="Times New Roman" w:cs="Times New Roman"/>
        </w:rPr>
        <w:t>СанПин</w:t>
      </w:r>
      <w:proofErr w:type="spellEnd"/>
      <w:r w:rsidRPr="004C5B22">
        <w:rPr>
          <w:rFonts w:ascii="Times New Roman" w:hAnsi="Times New Roman" w:cs="Times New Roman"/>
        </w:rPr>
        <w:t>: завтрак, второй завтрак, обед и полдник.</w:t>
      </w:r>
    </w:p>
    <w:tbl>
      <w:tblPr>
        <w:tblpPr w:leftFromText="180" w:rightFromText="180" w:bottomFromText="200" w:vertAnchor="text" w:horzAnchor="margin" w:tblpY="145"/>
        <w:tblW w:w="1013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4"/>
        <w:gridCol w:w="8081"/>
      </w:tblGrid>
      <w:tr w:rsidR="004C5B22" w:rsidRPr="004C5B22" w:rsidTr="007748C0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C5B22">
              <w:rPr>
                <w:rFonts w:ascii="Times New Roman" w:hAnsi="Times New Roman" w:cs="Times New Roman"/>
                <w:b/>
              </w:rPr>
              <w:t>Групповые помещения, учебные кабинеты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  <w:b/>
              </w:rPr>
              <w:t>Перечень оборудования</w:t>
            </w:r>
          </w:p>
        </w:tc>
      </w:tr>
      <w:tr w:rsidR="004C5B22" w:rsidRPr="004C5B22" w:rsidTr="007748C0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C5B22">
              <w:rPr>
                <w:rFonts w:ascii="Times New Roman" w:hAnsi="Times New Roman" w:cs="Times New Roman"/>
                <w:b/>
                <w:i/>
              </w:rPr>
              <w:t>Групповые помещения</w:t>
            </w:r>
          </w:p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C5B22">
              <w:rPr>
                <w:rFonts w:ascii="Times New Roman" w:hAnsi="Times New Roman" w:cs="Times New Roman"/>
              </w:rPr>
              <w:t>Столы, стулья, проектор, экран, ноутбук, дидактические игры, игровые модули для сюжетно-ролевых игр, книги, обучающие игры, строительные конструкторы, 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игры.</w:t>
            </w:r>
            <w:proofErr w:type="gramEnd"/>
          </w:p>
        </w:tc>
      </w:tr>
    </w:tbl>
    <w:p w:rsidR="004C5B22" w:rsidRPr="004C5B22" w:rsidRDefault="004C5B22" w:rsidP="004C5B22">
      <w:pPr>
        <w:pStyle w:val="a6"/>
        <w:shd w:val="clear" w:color="auto" w:fill="FFFFFF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4C5B22">
        <w:rPr>
          <w:color w:val="000000"/>
        </w:rPr>
        <w:t xml:space="preserve">   Платные образовательные услуги в МБДОУ «</w:t>
      </w:r>
      <w:proofErr w:type="spellStart"/>
      <w:r w:rsidRPr="004C5B22">
        <w:rPr>
          <w:color w:val="000000"/>
        </w:rPr>
        <w:t>Евлаштауский</w:t>
      </w:r>
      <w:proofErr w:type="spellEnd"/>
      <w:r w:rsidRPr="004C5B22">
        <w:rPr>
          <w:color w:val="000000"/>
        </w:rPr>
        <w:t xml:space="preserve"> детский сад «Ромашка»</w:t>
      </w:r>
      <w:r w:rsidRPr="004C5B22">
        <w:rPr>
          <w:color w:val="000000"/>
          <w:bdr w:val="none" w:sz="0" w:space="0" w:color="auto" w:frame="1"/>
        </w:rPr>
        <w:t xml:space="preserve"> </w:t>
      </w:r>
      <w:r w:rsidRPr="004C5B22">
        <w:rPr>
          <w:color w:val="000000"/>
        </w:rPr>
        <w:t xml:space="preserve">не предоставляются. </w:t>
      </w:r>
    </w:p>
    <w:p w:rsidR="004C5B22" w:rsidRPr="004C5B22" w:rsidRDefault="004C5B22" w:rsidP="004C5B22">
      <w:pPr>
        <w:pStyle w:val="a6"/>
        <w:shd w:val="clear" w:color="auto" w:fill="FFFFFF"/>
        <w:spacing w:before="0" w:beforeAutospacing="0" w:after="240" w:afterAutospacing="0" w:line="270" w:lineRule="atLeast"/>
        <w:jc w:val="center"/>
        <w:textAlignment w:val="baseline"/>
        <w:rPr>
          <w:b/>
          <w:bCs/>
          <w:color w:val="000000"/>
        </w:rPr>
      </w:pPr>
      <w:r w:rsidRPr="004C5B22">
        <w:rPr>
          <w:b/>
          <w:bCs/>
          <w:color w:val="000000"/>
        </w:rPr>
        <w:t>4.Воспитательно-образовательный процесс.</w:t>
      </w:r>
    </w:p>
    <w:p w:rsidR="004C5B22" w:rsidRPr="004C5B22" w:rsidRDefault="004C5B22" w:rsidP="004C5B22">
      <w:pPr>
        <w:pStyle w:val="a6"/>
        <w:shd w:val="clear" w:color="auto" w:fill="FFFFFF"/>
        <w:spacing w:after="240" w:line="270" w:lineRule="atLeast"/>
        <w:textAlignment w:val="baseline"/>
        <w:rPr>
          <w:color w:val="000000"/>
        </w:rPr>
      </w:pPr>
      <w:r w:rsidRPr="004C5B22">
        <w:rPr>
          <w:color w:val="000000"/>
        </w:rPr>
        <w:t xml:space="preserve">      Образовательный процесс в детском саду осуществляется в соответствии с учебным планом, которая составлена согласно требованиям нормативных документов Министерства просвещения  РФ к организации дошкольного образования и воспитания, санитарно-эпидемиологических правил и нормативов, с учетом недельной нагрузки, ориентирован на реализацию ФГОС.                                    </w:t>
      </w:r>
    </w:p>
    <w:p w:rsidR="004C5B22" w:rsidRPr="004C5B22" w:rsidRDefault="004C5B22" w:rsidP="004C5B22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4C5B22">
        <w:rPr>
          <w:color w:val="000000"/>
        </w:rPr>
        <w:lastRenderedPageBreak/>
        <w:t xml:space="preserve">      Образовательный проце</w:t>
      </w:r>
      <w:proofErr w:type="gramStart"/>
      <w:r w:rsidRPr="004C5B22">
        <w:rPr>
          <w:color w:val="000000"/>
        </w:rPr>
        <w:t>сс стр</w:t>
      </w:r>
      <w:proofErr w:type="gramEnd"/>
      <w:r w:rsidRPr="004C5B22">
        <w:rPr>
          <w:color w:val="000000"/>
        </w:rPr>
        <w:t>оится на адекватных возрасту формах работы с детьми, при этом  основной формой и ведущим  видом деятельности является  игра.</w:t>
      </w:r>
    </w:p>
    <w:p w:rsidR="004C5B22" w:rsidRPr="004C5B22" w:rsidRDefault="004C5B22" w:rsidP="004C5B22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4C5B22">
        <w:rPr>
          <w:color w:val="000000"/>
        </w:rPr>
        <w:t xml:space="preserve">       В работу внедряются передовые инновационные программы, технологии и методики воспитания и развития детей дошкольного возраста. В дошкольном учреждении создана основная образовательная программа, реализация которой способствует оптимальному развитию личностных качеств дошкольников и успешной их подготовке к школьному обучению.</w:t>
      </w:r>
    </w:p>
    <w:p w:rsidR="004C5B22" w:rsidRPr="004C5B22" w:rsidRDefault="004C5B22" w:rsidP="004C5B22">
      <w:pPr>
        <w:pStyle w:val="a6"/>
        <w:shd w:val="clear" w:color="auto" w:fill="FFFFFF"/>
        <w:spacing w:after="240" w:line="270" w:lineRule="atLeast"/>
        <w:textAlignment w:val="baseline"/>
        <w:rPr>
          <w:color w:val="000000"/>
        </w:rPr>
      </w:pPr>
      <w:r w:rsidRPr="004C5B22">
        <w:rPr>
          <w:color w:val="000000"/>
        </w:rPr>
        <w:t xml:space="preserve">      Воспитание и обучение  детей  проводится    по основной   образовательной  программе детского сада, которая  разработана на основе  примерной основной общеобразовательной программы дошкольного образования  под ред., Н.Е. </w:t>
      </w:r>
      <w:proofErr w:type="spellStart"/>
      <w:r w:rsidRPr="004C5B22">
        <w:rPr>
          <w:color w:val="000000"/>
        </w:rPr>
        <w:t>Вераксы</w:t>
      </w:r>
      <w:proofErr w:type="spellEnd"/>
      <w:r w:rsidRPr="004C5B22">
        <w:rPr>
          <w:color w:val="000000"/>
        </w:rPr>
        <w:t xml:space="preserve"> </w:t>
      </w:r>
      <w:r w:rsidRPr="004C5B22">
        <w:rPr>
          <w:rFonts w:eastAsia="MS Mincho"/>
          <w:color w:val="000000"/>
          <w:spacing w:val="5"/>
          <w:shd w:val="clear" w:color="auto" w:fill="FFFFFF"/>
        </w:rPr>
        <w:t>«От рождения до школы</w:t>
      </w:r>
      <w:r w:rsidRPr="004C5B22">
        <w:rPr>
          <w:color w:val="000000"/>
          <w:spacing w:val="5"/>
          <w:shd w:val="clear" w:color="auto" w:fill="FFFFFF"/>
        </w:rPr>
        <w:t xml:space="preserve">». </w:t>
      </w:r>
      <w:r w:rsidRPr="004C5B22">
        <w:rPr>
          <w:color w:val="000000"/>
        </w:rPr>
        <w:t xml:space="preserve">Родному татарскому языку дети обучаются по программе </w:t>
      </w:r>
      <w:proofErr w:type="spellStart"/>
      <w:r w:rsidRPr="004C5B22">
        <w:rPr>
          <w:color w:val="000000"/>
        </w:rPr>
        <w:t>З.М.Зариповой</w:t>
      </w:r>
      <w:proofErr w:type="spellEnd"/>
      <w:r w:rsidRPr="004C5B22">
        <w:rPr>
          <w:color w:val="000000"/>
        </w:rPr>
        <w:t xml:space="preserve">, </w:t>
      </w:r>
      <w:proofErr w:type="spellStart"/>
      <w:r w:rsidRPr="004C5B22">
        <w:rPr>
          <w:color w:val="000000"/>
        </w:rPr>
        <w:t>Ф.В.Хазратовой</w:t>
      </w:r>
      <w:proofErr w:type="spellEnd"/>
      <w:r w:rsidRPr="004C5B22">
        <w:rPr>
          <w:color w:val="000000"/>
        </w:rPr>
        <w:t xml:space="preserve"> «</w:t>
      </w:r>
      <w:proofErr w:type="spellStart"/>
      <w:r w:rsidRPr="004C5B22">
        <w:rPr>
          <w:color w:val="000000"/>
        </w:rPr>
        <w:t>Туган</w:t>
      </w:r>
      <w:proofErr w:type="spellEnd"/>
      <w:r w:rsidRPr="004C5B22">
        <w:rPr>
          <w:color w:val="000000"/>
        </w:rPr>
        <w:t xml:space="preserve"> </w:t>
      </w:r>
      <w:proofErr w:type="spellStart"/>
      <w:r w:rsidRPr="004C5B22">
        <w:rPr>
          <w:color w:val="000000"/>
        </w:rPr>
        <w:t>телд</w:t>
      </w:r>
      <w:proofErr w:type="spellEnd"/>
      <w:r w:rsidRPr="004C5B22">
        <w:rPr>
          <w:color w:val="000000"/>
          <w:lang w:val="tt-RU"/>
        </w:rPr>
        <w:t>ә</w:t>
      </w:r>
      <w:r w:rsidRPr="004C5B22">
        <w:rPr>
          <w:color w:val="000000"/>
        </w:rPr>
        <w:t xml:space="preserve"> с</w:t>
      </w:r>
      <w:r w:rsidRPr="004C5B22">
        <w:rPr>
          <w:color w:val="000000"/>
          <w:lang w:val="tt-RU"/>
        </w:rPr>
        <w:t>ө</w:t>
      </w:r>
      <w:proofErr w:type="spellStart"/>
      <w:r w:rsidRPr="004C5B22">
        <w:rPr>
          <w:color w:val="000000"/>
        </w:rPr>
        <w:t>йл</w:t>
      </w:r>
      <w:proofErr w:type="spellEnd"/>
      <w:r w:rsidRPr="004C5B22">
        <w:rPr>
          <w:color w:val="000000"/>
          <w:lang w:val="tt-RU"/>
        </w:rPr>
        <w:t>ә</w:t>
      </w:r>
      <w:r w:rsidRPr="004C5B22">
        <w:rPr>
          <w:color w:val="000000"/>
        </w:rPr>
        <w:t>ш</w:t>
      </w:r>
      <w:r w:rsidRPr="004C5B22">
        <w:rPr>
          <w:color w:val="000000"/>
          <w:lang w:val="tt-RU"/>
        </w:rPr>
        <w:t>ә</w:t>
      </w:r>
      <w:r w:rsidRPr="004C5B22">
        <w:rPr>
          <w:color w:val="000000"/>
        </w:rPr>
        <w:t>без»</w:t>
      </w:r>
      <w:r w:rsidRPr="004C5B22">
        <w:rPr>
          <w:color w:val="000000"/>
          <w:lang w:val="tt-RU"/>
        </w:rPr>
        <w:t xml:space="preserve">. Обучение  русскому языку проводится </w:t>
      </w:r>
      <w:r w:rsidRPr="004C5B22">
        <w:rPr>
          <w:color w:val="000000"/>
        </w:rPr>
        <w:t xml:space="preserve"> по программе </w:t>
      </w:r>
      <w:proofErr w:type="spellStart"/>
      <w:r w:rsidRPr="004C5B22">
        <w:rPr>
          <w:color w:val="000000"/>
        </w:rPr>
        <w:t>Гаффаровой</w:t>
      </w:r>
      <w:proofErr w:type="spellEnd"/>
      <w:r w:rsidRPr="004C5B22">
        <w:rPr>
          <w:color w:val="000000"/>
        </w:rPr>
        <w:t xml:space="preserve"> С.М. «Изучаем русский язык»</w:t>
      </w:r>
    </w:p>
    <w:p w:rsidR="004C5B22" w:rsidRPr="004C5B22" w:rsidRDefault="004C5B22" w:rsidP="004C5B22">
      <w:pPr>
        <w:pStyle w:val="a6"/>
        <w:shd w:val="clear" w:color="auto" w:fill="FFFFFF"/>
        <w:spacing w:after="240" w:line="270" w:lineRule="atLeast"/>
        <w:textAlignment w:val="baseline"/>
        <w:rPr>
          <w:color w:val="000000"/>
        </w:rPr>
      </w:pPr>
      <w:r w:rsidRPr="004C5B22">
        <w:rPr>
          <w:color w:val="000000"/>
        </w:rPr>
        <w:t xml:space="preserve">Начиная со средней группы,  дети обучаются  английскому языку. </w:t>
      </w:r>
    </w:p>
    <w:p w:rsidR="004C5B22" w:rsidRPr="004C5B22" w:rsidRDefault="004C5B22" w:rsidP="004C5B22">
      <w:pPr>
        <w:pStyle w:val="a6"/>
        <w:shd w:val="clear" w:color="auto" w:fill="FFFFFF"/>
        <w:spacing w:after="240" w:line="270" w:lineRule="atLeast"/>
        <w:textAlignment w:val="baseline"/>
        <w:rPr>
          <w:color w:val="000000"/>
        </w:rPr>
      </w:pPr>
    </w:p>
    <w:tbl>
      <w:tblPr>
        <w:tblW w:w="10206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8222"/>
      </w:tblGrid>
      <w:tr w:rsidR="004C5B22" w:rsidRPr="004C5B22" w:rsidTr="007748C0">
        <w:tc>
          <w:tcPr>
            <w:tcW w:w="1984" w:type="dxa"/>
          </w:tcPr>
          <w:p w:rsidR="004C5B22" w:rsidRPr="004C5B22" w:rsidRDefault="004C5B22" w:rsidP="007748C0">
            <w:pPr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8222" w:type="dxa"/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4C5B22">
              <w:rPr>
                <w:rFonts w:ascii="Times New Roman" w:hAnsi="Times New Roman" w:cs="Times New Roman"/>
              </w:rPr>
              <w:t xml:space="preserve">Педагогический коллектив детского сада работает по Основной образовательной программе, разработанной на основе образовательной программы дошкольного образования «От рождения до школы».  Программа  разработана в соответствии с Федеральным государственным образовательным стандартом дошкольного образования. Наряду с ней используется  «Региональная программа дошкольного образования» </w:t>
            </w:r>
            <w:proofErr w:type="spellStart"/>
            <w:r w:rsidRPr="004C5B22">
              <w:rPr>
                <w:rFonts w:ascii="Times New Roman" w:hAnsi="Times New Roman" w:cs="Times New Roman"/>
              </w:rPr>
              <w:t>Р.К.Шаеховой</w:t>
            </w:r>
            <w:proofErr w:type="spellEnd"/>
            <w:r w:rsidRPr="004C5B22">
              <w:rPr>
                <w:rFonts w:ascii="Times New Roman" w:hAnsi="Times New Roman" w:cs="Times New Roman"/>
              </w:rPr>
              <w:t xml:space="preserve"> и технологии, обеспечивающие максимальное развитие психологических возможностей и личностного потенциала воспитанников. Обучение  татарскому языку  осуществляется  с опорой на УМК по обучению двум государственным языкам. Формы работы с детьми адекватны возрасту, основным видом деятельности является игра.</w:t>
            </w:r>
          </w:p>
        </w:tc>
      </w:tr>
      <w:tr w:rsidR="004C5B22" w:rsidRPr="004C5B22" w:rsidTr="007748C0">
        <w:tc>
          <w:tcPr>
            <w:tcW w:w="1984" w:type="dxa"/>
          </w:tcPr>
          <w:p w:rsidR="004C5B22" w:rsidRPr="004C5B22" w:rsidRDefault="004C5B22" w:rsidP="007748C0">
            <w:pPr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Принцип составления режима дня, учебного плана, расписания организации  образовательной деятельности и соблюдение предельно допустимой учебной нагрузки воспитанников</w:t>
            </w:r>
          </w:p>
        </w:tc>
        <w:tc>
          <w:tcPr>
            <w:tcW w:w="8222" w:type="dxa"/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5B22">
              <w:rPr>
                <w:rFonts w:ascii="Times New Roman" w:hAnsi="Times New Roman" w:cs="Times New Roman"/>
              </w:rPr>
              <w:t>Воспитательно</w:t>
            </w:r>
            <w:proofErr w:type="spellEnd"/>
            <w:r w:rsidRPr="004C5B22">
              <w:rPr>
                <w:rFonts w:ascii="Times New Roman" w:hAnsi="Times New Roman" w:cs="Times New Roman"/>
              </w:rPr>
              <w:t xml:space="preserve"> – образовательный проце</w:t>
            </w:r>
            <w:proofErr w:type="gramStart"/>
            <w:r w:rsidRPr="004C5B22">
              <w:rPr>
                <w:rFonts w:ascii="Times New Roman" w:hAnsi="Times New Roman" w:cs="Times New Roman"/>
              </w:rPr>
              <w:t>сс стр</w:t>
            </w:r>
            <w:proofErr w:type="gramEnd"/>
            <w:r w:rsidRPr="004C5B22">
              <w:rPr>
                <w:rFonts w:ascii="Times New Roman" w:hAnsi="Times New Roman" w:cs="Times New Roman"/>
              </w:rPr>
              <w:t>оится на основе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 xml:space="preserve">       Учебный план разработан в соответствии с действующим Федеральным государственным образовательным стандартом (Приказ МО и Н РФ от 17 октября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4C5B22">
                <w:rPr>
                  <w:rFonts w:ascii="Times New Roman" w:hAnsi="Times New Roman" w:cs="Times New Roman"/>
                </w:rPr>
                <w:t>2013 г</w:t>
              </w:r>
            </w:smartTag>
            <w:r w:rsidRPr="004C5B22">
              <w:rPr>
                <w:rFonts w:ascii="Times New Roman" w:hAnsi="Times New Roman" w:cs="Times New Roman"/>
              </w:rPr>
              <w:t xml:space="preserve">.№ 1155). </w:t>
            </w:r>
            <w:proofErr w:type="gramStart"/>
            <w:r w:rsidRPr="004C5B22">
              <w:rPr>
                <w:rFonts w:ascii="Times New Roman" w:hAnsi="Times New Roman" w:cs="Times New Roman"/>
              </w:rPr>
              <w:t>В план включены следующие направления развития: социально – коммуникативное, познавательное, речевое, художественно – эстетическое, физическое.</w:t>
            </w:r>
            <w:proofErr w:type="gramEnd"/>
          </w:p>
          <w:p w:rsidR="004C5B22" w:rsidRPr="004C5B22" w:rsidRDefault="004C5B22" w:rsidP="007748C0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4C5B22" w:rsidRPr="004C5B22" w:rsidRDefault="004C5B22" w:rsidP="007748C0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 xml:space="preserve">В детском саду функционирует 1 разновозрастная группа. Основной формой работы в возрастных группах является игровая деятельность: дидактические игры, игровые ситуации, экспериментирование, проектная деятельность, беседы и др. Продолжительность учебного года с 1 сентября по 31 мая. </w:t>
            </w:r>
          </w:p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C5B22">
              <w:rPr>
                <w:rFonts w:ascii="Times New Roman" w:hAnsi="Times New Roman" w:cs="Times New Roman"/>
              </w:rPr>
              <w:t xml:space="preserve">Нормы и требования к нагрузке детей, а также планирование учебной нагрузки в </w:t>
            </w:r>
            <w:r w:rsidRPr="004C5B22">
              <w:rPr>
                <w:rFonts w:ascii="Times New Roman" w:hAnsi="Times New Roman" w:cs="Times New Roman"/>
              </w:rPr>
              <w:lastRenderedPageBreak/>
              <w:t xml:space="preserve">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(СанПиН 2.4.1.3049-13). </w:t>
            </w:r>
            <w:r w:rsidRPr="004C5B22">
              <w:rPr>
                <w:rFonts w:ascii="Times New Roman" w:hAnsi="Times New Roman" w:cs="Times New Roman"/>
                <w:bCs/>
              </w:rPr>
              <w:t>В группе</w:t>
            </w:r>
            <w:r w:rsidRPr="004C5B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C5B22">
              <w:rPr>
                <w:rFonts w:ascii="Times New Roman" w:hAnsi="Times New Roman" w:cs="Times New Roman"/>
                <w:bCs/>
              </w:rPr>
              <w:t xml:space="preserve">раннего возраста </w:t>
            </w:r>
            <w:r w:rsidRPr="004C5B22">
              <w:rPr>
                <w:rFonts w:ascii="Times New Roman" w:hAnsi="Times New Roman" w:cs="Times New Roman"/>
                <w:b/>
                <w:bCs/>
              </w:rPr>
              <w:t>(</w:t>
            </w:r>
            <w:r w:rsidRPr="004C5B22">
              <w:rPr>
                <w:rFonts w:ascii="Times New Roman" w:hAnsi="Times New Roman" w:cs="Times New Roman"/>
                <w:bCs/>
              </w:rPr>
              <w:t xml:space="preserve">1,2-2года) и в 1 младшей группе  образовательная деятельность осуществляется в первую и во вторую половину дня (по 10мин.). </w:t>
            </w:r>
          </w:p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  <w:color w:val="C0504D"/>
              </w:rPr>
            </w:pPr>
            <w:r w:rsidRPr="004C5B22">
              <w:rPr>
                <w:rFonts w:ascii="Times New Roman" w:hAnsi="Times New Roman" w:cs="Times New Roman"/>
                <w:color w:val="000000"/>
              </w:rPr>
              <w:tab/>
              <w:t>Продолжительность образовательной деятельности по группам: во второй младшей группе   продолжительностью  – 15 минут. В  средней группе (4-5лет) – 20 минут. В группе для детей старшего дошкольного возраста (5-6лет) – 25 мин, для детей 6-7 лет – 30 минут. 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</w:t>
            </w:r>
            <w:r w:rsidRPr="004C5B22">
              <w:rPr>
                <w:rFonts w:ascii="Times New Roman" w:hAnsi="Times New Roman" w:cs="Times New Roman"/>
              </w:rPr>
              <w:t xml:space="preserve">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</w:t>
            </w:r>
          </w:p>
        </w:tc>
      </w:tr>
    </w:tbl>
    <w:p w:rsidR="004C5B22" w:rsidRPr="004C5B22" w:rsidRDefault="004C5B22" w:rsidP="004C5B22">
      <w:pPr>
        <w:pStyle w:val="a6"/>
        <w:shd w:val="clear" w:color="auto" w:fill="FFFFFF"/>
        <w:spacing w:before="0" w:beforeAutospacing="0" w:after="0" w:afterAutospacing="0" w:line="270" w:lineRule="atLeast"/>
        <w:textAlignment w:val="baseline"/>
        <w:rPr>
          <w:bCs/>
          <w:color w:val="000000"/>
        </w:rPr>
      </w:pPr>
    </w:p>
    <w:p w:rsidR="004C5B22" w:rsidRPr="004C5B22" w:rsidRDefault="004C5B22" w:rsidP="004C5B22">
      <w:pPr>
        <w:pStyle w:val="a6"/>
        <w:shd w:val="clear" w:color="auto" w:fill="FFFFFF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4C5B22">
        <w:rPr>
          <w:color w:val="000000"/>
        </w:rPr>
        <w:t>Учебный график ООД составлен с учетом психофизических возможностей детей и обеспечивает взаимосвязь с повседневной жизнью детей в детском саду.</w:t>
      </w:r>
    </w:p>
    <w:p w:rsidR="004C5B22" w:rsidRPr="004C5B22" w:rsidRDefault="004C5B22" w:rsidP="004C5B22">
      <w:pPr>
        <w:pStyle w:val="a6"/>
        <w:shd w:val="clear" w:color="auto" w:fill="FFFFFF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4C5B22">
        <w:rPr>
          <w:color w:val="000000"/>
        </w:rPr>
        <w:t>Образовательная деятельность осуществляется  в процессе организации различных видов детской деятельности: образовательной деятельности, в ходе режимных моментов, самостоятельной  деятельности, взаимодействия с семьями детей.</w:t>
      </w:r>
    </w:p>
    <w:p w:rsidR="004C5B22" w:rsidRPr="004C5B22" w:rsidRDefault="004C5B22" w:rsidP="004C5B22">
      <w:pPr>
        <w:rPr>
          <w:rFonts w:ascii="Times New Roman" w:hAnsi="Times New Roman" w:cs="Times New Roman"/>
        </w:rPr>
      </w:pPr>
    </w:p>
    <w:p w:rsidR="004C5B22" w:rsidRPr="004C5B22" w:rsidRDefault="004C5B22" w:rsidP="004C5B22">
      <w:pPr>
        <w:jc w:val="center"/>
        <w:rPr>
          <w:rFonts w:ascii="Times New Roman" w:hAnsi="Times New Roman" w:cs="Times New Roman"/>
          <w:b/>
        </w:rPr>
      </w:pPr>
      <w:r w:rsidRPr="004C5B22">
        <w:rPr>
          <w:rFonts w:ascii="Times New Roman" w:hAnsi="Times New Roman" w:cs="Times New Roman"/>
          <w:b/>
        </w:rPr>
        <w:t>4.1.Характеристика развития детей</w:t>
      </w:r>
    </w:p>
    <w:p w:rsidR="004C5B22" w:rsidRPr="004C5B22" w:rsidRDefault="004C5B22" w:rsidP="004C5B22">
      <w:pPr>
        <w:rPr>
          <w:rFonts w:ascii="Times New Roman" w:hAnsi="Times New Roman" w:cs="Times New Roman"/>
        </w:rPr>
      </w:pPr>
    </w:p>
    <w:p w:rsidR="004C5B22" w:rsidRPr="004C5B22" w:rsidRDefault="004C5B22" w:rsidP="004C5B22">
      <w:pPr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</w:rPr>
        <w:t>На основании годового плана, годового календарно – учебного  графика МБДОУ «</w:t>
      </w:r>
      <w:proofErr w:type="spellStart"/>
      <w:r w:rsidRPr="004C5B22">
        <w:rPr>
          <w:rFonts w:ascii="Times New Roman" w:hAnsi="Times New Roman" w:cs="Times New Roman"/>
        </w:rPr>
        <w:t>Евлаштауский</w:t>
      </w:r>
      <w:proofErr w:type="spellEnd"/>
      <w:r w:rsidRPr="004C5B22">
        <w:rPr>
          <w:rFonts w:ascii="Times New Roman" w:hAnsi="Times New Roman" w:cs="Times New Roman"/>
        </w:rPr>
        <w:t xml:space="preserve"> детский сад  «Ромашка» в срок с 14.05.22 – 15.05.2023 г.  проведён второй  этап диагностики по освоению программного материала воспитанниками по образовательным областям и развитию интегративных качеств </w:t>
      </w:r>
      <w:proofErr w:type="gramStart"/>
      <w:r w:rsidRPr="004C5B22">
        <w:rPr>
          <w:rFonts w:ascii="Times New Roman" w:hAnsi="Times New Roman" w:cs="Times New Roman"/>
        </w:rPr>
        <w:t>на конец</w:t>
      </w:r>
      <w:proofErr w:type="gramEnd"/>
      <w:r w:rsidRPr="004C5B22">
        <w:rPr>
          <w:rFonts w:ascii="Times New Roman" w:hAnsi="Times New Roman" w:cs="Times New Roman"/>
        </w:rPr>
        <w:t xml:space="preserve"> 2022-2023 учебного года.</w:t>
      </w:r>
    </w:p>
    <w:p w:rsidR="004C5B22" w:rsidRPr="004C5B22" w:rsidRDefault="004C5B22" w:rsidP="004C5B22">
      <w:pPr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  <w:u w:val="single"/>
        </w:rPr>
        <w:t>Цель:</w:t>
      </w:r>
      <w:r w:rsidRPr="004C5B22">
        <w:rPr>
          <w:rFonts w:ascii="Times New Roman" w:hAnsi="Times New Roman" w:cs="Times New Roman"/>
        </w:rPr>
        <w:t xml:space="preserve"> оценка </w:t>
      </w:r>
      <w:proofErr w:type="gramStart"/>
      <w:r w:rsidRPr="004C5B22">
        <w:rPr>
          <w:rFonts w:ascii="Times New Roman" w:hAnsi="Times New Roman" w:cs="Times New Roman"/>
        </w:rPr>
        <w:t>уровня качества освоения основной образовательной программы детей</w:t>
      </w:r>
      <w:proofErr w:type="gramEnd"/>
      <w:r w:rsidRPr="004C5B22">
        <w:rPr>
          <w:rFonts w:ascii="Times New Roman" w:hAnsi="Times New Roman" w:cs="Times New Roman"/>
        </w:rPr>
        <w:t xml:space="preserve"> 2</w:t>
      </w:r>
      <w:r w:rsidRPr="004C5B22">
        <w:rPr>
          <w:rStyle w:val="3pt"/>
          <w:rFonts w:cs="Times New Roman"/>
          <w:szCs w:val="26"/>
        </w:rPr>
        <w:t>-</w:t>
      </w:r>
      <w:r w:rsidRPr="004C5B22">
        <w:rPr>
          <w:rStyle w:val="3pt"/>
          <w:rFonts w:cs="Times New Roman"/>
          <w:sz w:val="24"/>
        </w:rPr>
        <w:t>7</w:t>
      </w:r>
      <w:r w:rsidRPr="004C5B22">
        <w:rPr>
          <w:rFonts w:ascii="Times New Roman" w:hAnsi="Times New Roman" w:cs="Times New Roman"/>
        </w:rPr>
        <w:t>лет на конец 2022-2023 учебного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1134"/>
        <w:gridCol w:w="993"/>
        <w:gridCol w:w="992"/>
        <w:gridCol w:w="1559"/>
        <w:gridCol w:w="992"/>
        <w:gridCol w:w="1276"/>
      </w:tblGrid>
      <w:tr w:rsidR="004C5B22" w:rsidRPr="004C5B22" w:rsidTr="007748C0">
        <w:tc>
          <w:tcPr>
            <w:tcW w:w="2943" w:type="dxa"/>
            <w:vMerge w:val="restart"/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C5B22">
              <w:rPr>
                <w:rFonts w:ascii="Times New Roman" w:hAnsi="Times New Roman" w:cs="Times New Roman"/>
                <w:color w:val="000000"/>
              </w:rPr>
              <w:t>Образовательные области</w:t>
            </w:r>
          </w:p>
        </w:tc>
        <w:tc>
          <w:tcPr>
            <w:tcW w:w="2127" w:type="dxa"/>
            <w:gridSpan w:val="2"/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2551" w:type="dxa"/>
            <w:gridSpan w:val="2"/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Средний  уровень</w:t>
            </w:r>
          </w:p>
        </w:tc>
        <w:tc>
          <w:tcPr>
            <w:tcW w:w="2268" w:type="dxa"/>
            <w:gridSpan w:val="2"/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Ниже среднего</w:t>
            </w:r>
          </w:p>
        </w:tc>
      </w:tr>
      <w:tr w:rsidR="004C5B22" w:rsidRPr="004C5B22" w:rsidTr="007748C0">
        <w:tc>
          <w:tcPr>
            <w:tcW w:w="2943" w:type="dxa"/>
            <w:vMerge/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993" w:type="dxa"/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 xml:space="preserve">      %</w:t>
            </w:r>
          </w:p>
        </w:tc>
        <w:tc>
          <w:tcPr>
            <w:tcW w:w="992" w:type="dxa"/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559" w:type="dxa"/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 xml:space="preserve">      %</w:t>
            </w:r>
          </w:p>
        </w:tc>
        <w:tc>
          <w:tcPr>
            <w:tcW w:w="992" w:type="dxa"/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276" w:type="dxa"/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 xml:space="preserve">      %</w:t>
            </w:r>
          </w:p>
        </w:tc>
      </w:tr>
      <w:tr w:rsidR="004C5B22" w:rsidRPr="004C5B22" w:rsidTr="007748C0">
        <w:tc>
          <w:tcPr>
            <w:tcW w:w="2943" w:type="dxa"/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C5B22">
              <w:rPr>
                <w:rFonts w:ascii="Times New Roman" w:hAnsi="Times New Roman" w:cs="Times New Roman"/>
                <w:color w:val="000000"/>
              </w:rPr>
              <w:t>Социально-коммуникативное развитие</w:t>
            </w:r>
          </w:p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0</w:t>
            </w:r>
          </w:p>
        </w:tc>
      </w:tr>
      <w:tr w:rsidR="004C5B22" w:rsidRPr="004C5B22" w:rsidTr="007748C0">
        <w:tc>
          <w:tcPr>
            <w:tcW w:w="2943" w:type="dxa"/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C5B22">
              <w:rPr>
                <w:rFonts w:ascii="Times New Roman" w:hAnsi="Times New Roman" w:cs="Times New Roman"/>
                <w:color w:val="000000"/>
              </w:rPr>
              <w:t>Познавательное развитие</w:t>
            </w:r>
          </w:p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33,0%</w:t>
            </w:r>
          </w:p>
        </w:tc>
        <w:tc>
          <w:tcPr>
            <w:tcW w:w="992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9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67%</w:t>
            </w:r>
          </w:p>
        </w:tc>
        <w:tc>
          <w:tcPr>
            <w:tcW w:w="992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0</w:t>
            </w:r>
          </w:p>
        </w:tc>
      </w:tr>
      <w:tr w:rsidR="004C5B22" w:rsidRPr="004C5B22" w:rsidTr="007748C0">
        <w:trPr>
          <w:trHeight w:val="754"/>
        </w:trPr>
        <w:tc>
          <w:tcPr>
            <w:tcW w:w="2943" w:type="dxa"/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C5B22">
              <w:rPr>
                <w:rFonts w:ascii="Times New Roman" w:hAnsi="Times New Roman" w:cs="Times New Roman"/>
                <w:color w:val="000000"/>
              </w:rPr>
              <w:t xml:space="preserve">Художественно-эстетическое развитие </w:t>
            </w:r>
          </w:p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42,8%</w:t>
            </w:r>
          </w:p>
        </w:tc>
        <w:tc>
          <w:tcPr>
            <w:tcW w:w="992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57,2%</w:t>
            </w:r>
          </w:p>
        </w:tc>
        <w:tc>
          <w:tcPr>
            <w:tcW w:w="992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0</w:t>
            </w:r>
          </w:p>
        </w:tc>
      </w:tr>
      <w:tr w:rsidR="004C5B22" w:rsidRPr="004C5B22" w:rsidTr="007748C0">
        <w:tc>
          <w:tcPr>
            <w:tcW w:w="2943" w:type="dxa"/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C5B22">
              <w:rPr>
                <w:rFonts w:ascii="Times New Roman" w:hAnsi="Times New Roman" w:cs="Times New Roman"/>
                <w:color w:val="000000"/>
              </w:rPr>
              <w:lastRenderedPageBreak/>
              <w:t>Речевое развитие</w:t>
            </w:r>
          </w:p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35,8%</w:t>
            </w:r>
          </w:p>
        </w:tc>
        <w:tc>
          <w:tcPr>
            <w:tcW w:w="992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64,2%</w:t>
            </w:r>
          </w:p>
        </w:tc>
        <w:tc>
          <w:tcPr>
            <w:tcW w:w="992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0</w:t>
            </w:r>
          </w:p>
        </w:tc>
      </w:tr>
      <w:tr w:rsidR="004C5B22" w:rsidRPr="004C5B22" w:rsidTr="007748C0">
        <w:tc>
          <w:tcPr>
            <w:tcW w:w="2943" w:type="dxa"/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C5B22">
              <w:rPr>
                <w:rFonts w:ascii="Times New Roman" w:hAnsi="Times New Roman" w:cs="Times New Roman"/>
                <w:color w:val="000000"/>
              </w:rPr>
              <w:t>Физическое  развитие</w:t>
            </w:r>
          </w:p>
        </w:tc>
        <w:tc>
          <w:tcPr>
            <w:tcW w:w="1134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0</w:t>
            </w:r>
          </w:p>
        </w:tc>
      </w:tr>
      <w:tr w:rsidR="004C5B22" w:rsidRPr="004C5B22" w:rsidTr="007748C0">
        <w:tc>
          <w:tcPr>
            <w:tcW w:w="2943" w:type="dxa"/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C5B22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0</w:t>
            </w:r>
          </w:p>
        </w:tc>
      </w:tr>
    </w:tbl>
    <w:p w:rsidR="004C5B22" w:rsidRPr="004C5B22" w:rsidRDefault="004C5B22" w:rsidP="004C5B22">
      <w:pPr>
        <w:rPr>
          <w:rFonts w:ascii="Times New Roman" w:hAnsi="Times New Roman" w:cs="Times New Roman"/>
        </w:rPr>
      </w:pPr>
    </w:p>
    <w:p w:rsidR="004C5B22" w:rsidRPr="004C5B22" w:rsidRDefault="004C5B22" w:rsidP="004C5B22">
      <w:pPr>
        <w:rPr>
          <w:rFonts w:ascii="Times New Roman" w:hAnsi="Times New Roman" w:cs="Times New Roman"/>
        </w:rPr>
      </w:pPr>
    </w:p>
    <w:p w:rsidR="004C5B22" w:rsidRPr="004C5B22" w:rsidRDefault="004C5B22" w:rsidP="004C5B22">
      <w:pPr>
        <w:jc w:val="center"/>
        <w:rPr>
          <w:rFonts w:ascii="Times New Roman" w:hAnsi="Times New Roman" w:cs="Times New Roman"/>
          <w:b/>
        </w:rPr>
      </w:pPr>
      <w:r w:rsidRPr="004C5B22">
        <w:rPr>
          <w:rFonts w:ascii="Times New Roman" w:hAnsi="Times New Roman" w:cs="Times New Roman"/>
          <w:b/>
        </w:rPr>
        <w:t>5. Социально-бытовое обеспечение воспитанников, сотрудников</w:t>
      </w:r>
    </w:p>
    <w:p w:rsidR="004C5B22" w:rsidRPr="004C5B22" w:rsidRDefault="004C5B22" w:rsidP="004C5B22">
      <w:pPr>
        <w:rPr>
          <w:rFonts w:ascii="Times New Roman" w:hAnsi="Times New Roman" w:cs="Times New Roman"/>
          <w:b/>
        </w:rPr>
      </w:pPr>
    </w:p>
    <w:tbl>
      <w:tblPr>
        <w:tblW w:w="10490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363"/>
      </w:tblGrid>
      <w:tr w:rsidR="004C5B22" w:rsidRPr="004C5B22" w:rsidTr="007748C0">
        <w:tc>
          <w:tcPr>
            <w:tcW w:w="2127" w:type="dxa"/>
          </w:tcPr>
          <w:p w:rsidR="004C5B22" w:rsidRPr="004C5B22" w:rsidRDefault="004C5B22" w:rsidP="007748C0">
            <w:pPr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Медицинское обслуживание, профилактическая и физкультурно - оздоровительная работа</w:t>
            </w:r>
          </w:p>
        </w:tc>
        <w:tc>
          <w:tcPr>
            <w:tcW w:w="8363" w:type="dxa"/>
          </w:tcPr>
          <w:p w:rsidR="004C5B22" w:rsidRPr="004C5B22" w:rsidRDefault="004C5B22" w:rsidP="007748C0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Медицинское обслуживание воспитанников дошкольного образовательного учреждения обеспечивает фельдшер ФАП.</w:t>
            </w:r>
          </w:p>
          <w:p w:rsidR="004C5B22" w:rsidRPr="004C5B22" w:rsidRDefault="004C5B22" w:rsidP="007748C0">
            <w:pPr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 xml:space="preserve">      Основным  источником  сведений  о  состоянии  здоровья  воспитанников  служат  результаты  обязательных  медицинских  осмотров.  </w:t>
            </w:r>
          </w:p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 xml:space="preserve">         Проводится  профилактика  гриппа  и  ОРВИ.  Используются  все  организованные  формы  занятий  физическими  упражнениями  с  широким  включением  подвижных  игр,  спортивных  упражнений  с  элементами  соревнований,  а  также  пешеходные  прогулки,  экскурсии.</w:t>
            </w:r>
          </w:p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Проводится физкультурно-оздоровительная работа: комплекс закаливающих процедур с использованием природных факторов (солнце, воздух, вода).  Закаливание детского организма проводится систематически во все времена года.</w:t>
            </w:r>
          </w:p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В МБДОУ проводятся следующие оздоровительные мероприятия:</w:t>
            </w:r>
          </w:p>
          <w:p w:rsidR="004C5B22" w:rsidRPr="004C5B22" w:rsidRDefault="004C5B22" w:rsidP="004C5B22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 xml:space="preserve">закаливающие процедуры; </w:t>
            </w:r>
          </w:p>
          <w:p w:rsidR="004C5B22" w:rsidRPr="004C5B22" w:rsidRDefault="004C5B22" w:rsidP="004C5B22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воздушные, солнечные ванны;</w:t>
            </w:r>
          </w:p>
          <w:p w:rsidR="004C5B22" w:rsidRPr="004C5B22" w:rsidRDefault="004C5B22" w:rsidP="004C5B22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гимнастика-пробуждение после сна и хождение босиком по массажным коврикам;</w:t>
            </w:r>
          </w:p>
          <w:p w:rsidR="004C5B22" w:rsidRPr="004C5B22" w:rsidRDefault="004C5B22" w:rsidP="004C5B22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профилактика плоскостопия.</w:t>
            </w:r>
          </w:p>
        </w:tc>
      </w:tr>
      <w:tr w:rsidR="004C5B22" w:rsidRPr="004C5B22" w:rsidTr="007748C0">
        <w:tc>
          <w:tcPr>
            <w:tcW w:w="2127" w:type="dxa"/>
          </w:tcPr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C5B22">
              <w:rPr>
                <w:rFonts w:ascii="Times New Roman" w:hAnsi="Times New Roman" w:cs="Times New Roman"/>
                <w:color w:val="000000"/>
              </w:rPr>
              <w:t>Организация питания воспитанников в дошкольном образовательном учреждении</w:t>
            </w:r>
          </w:p>
        </w:tc>
        <w:tc>
          <w:tcPr>
            <w:tcW w:w="8363" w:type="dxa"/>
          </w:tcPr>
          <w:p w:rsidR="004C5B22" w:rsidRPr="004C5B22" w:rsidRDefault="004C5B22" w:rsidP="007748C0">
            <w:pPr>
              <w:ind w:left="46"/>
              <w:rPr>
                <w:rFonts w:ascii="Times New Roman" w:hAnsi="Times New Roman" w:cs="Times New Roman"/>
                <w:color w:val="000000"/>
              </w:rPr>
            </w:pPr>
            <w:r w:rsidRPr="004C5B22">
              <w:rPr>
                <w:rFonts w:ascii="Times New Roman" w:hAnsi="Times New Roman" w:cs="Times New Roman"/>
                <w:color w:val="000000"/>
              </w:rPr>
              <w:t xml:space="preserve">      В дошкольном образовательном учреждении  организовано 4-х разовое  питание детей на основании </w:t>
            </w:r>
            <w:r w:rsidRPr="004C5B22">
              <w:rPr>
                <w:rFonts w:ascii="Times New Roman" w:hAnsi="Times New Roman" w:cs="Times New Roman"/>
              </w:rPr>
              <w:t>12 д</w:t>
            </w:r>
            <w:r w:rsidRPr="004C5B22">
              <w:rPr>
                <w:rFonts w:ascii="Times New Roman" w:hAnsi="Times New Roman" w:cs="Times New Roman"/>
                <w:color w:val="000000"/>
              </w:rPr>
              <w:t>невного меню.</w:t>
            </w:r>
          </w:p>
          <w:p w:rsidR="004C5B22" w:rsidRPr="004C5B22" w:rsidRDefault="004C5B22" w:rsidP="007748C0">
            <w:pPr>
              <w:rPr>
                <w:rFonts w:ascii="Times New Roman" w:hAnsi="Times New Roman" w:cs="Times New Roman"/>
                <w:color w:val="000000"/>
              </w:rPr>
            </w:pPr>
            <w:r w:rsidRPr="004C5B22">
              <w:rPr>
                <w:rFonts w:ascii="Times New Roman" w:hAnsi="Times New Roman" w:cs="Times New Roman"/>
                <w:color w:val="000000"/>
              </w:rPr>
              <w:t xml:space="preserve">        В соответствии с требованиями СанПиН </w:t>
            </w:r>
            <w:r w:rsidRPr="004C5B22">
              <w:rPr>
                <w:rFonts w:ascii="Times New Roman" w:hAnsi="Times New Roman" w:cs="Times New Roman"/>
              </w:rPr>
              <w:t xml:space="preserve">2.4.1.3049-13 </w:t>
            </w:r>
            <w:r w:rsidRPr="004C5B22">
              <w:rPr>
                <w:rFonts w:ascii="Times New Roman" w:hAnsi="Times New Roman" w:cs="Times New Roman"/>
                <w:color w:val="000000"/>
              </w:rPr>
              <w:t>интервал между приёмами пищи не превышает 4 часов во всех возрастных группах.</w:t>
            </w:r>
            <w:r w:rsidRPr="004C5B22">
              <w:rPr>
                <w:rFonts w:ascii="Times New Roman" w:hAnsi="Times New Roman" w:cs="Times New Roman"/>
                <w:color w:val="000000"/>
              </w:rPr>
              <w:br/>
              <w:t xml:space="preserve">         Питание детей организовано с учётом следующих принципов:</w:t>
            </w:r>
          </w:p>
          <w:p w:rsidR="004C5B22" w:rsidRPr="004C5B22" w:rsidRDefault="004C5B22" w:rsidP="004C5B22">
            <w:pPr>
              <w:numPr>
                <w:ilvl w:val="0"/>
                <w:numId w:val="3"/>
              </w:numPr>
              <w:spacing w:after="0"/>
              <w:ind w:left="226" w:hanging="226"/>
              <w:rPr>
                <w:rFonts w:ascii="Times New Roman" w:hAnsi="Times New Roman" w:cs="Times New Roman"/>
                <w:color w:val="000000"/>
              </w:rPr>
            </w:pPr>
            <w:r w:rsidRPr="004C5B22">
              <w:rPr>
                <w:rFonts w:ascii="Times New Roman" w:hAnsi="Times New Roman" w:cs="Times New Roman"/>
                <w:color w:val="000000"/>
              </w:rPr>
              <w:t xml:space="preserve">выполнение режима питания; </w:t>
            </w:r>
          </w:p>
          <w:p w:rsidR="004C5B22" w:rsidRPr="004C5B22" w:rsidRDefault="004C5B22" w:rsidP="004C5B22">
            <w:pPr>
              <w:numPr>
                <w:ilvl w:val="0"/>
                <w:numId w:val="4"/>
              </w:numPr>
              <w:tabs>
                <w:tab w:val="num" w:pos="46"/>
              </w:tabs>
              <w:spacing w:after="0"/>
              <w:ind w:left="226" w:hanging="226"/>
              <w:rPr>
                <w:rFonts w:ascii="Times New Roman" w:hAnsi="Times New Roman" w:cs="Times New Roman"/>
                <w:color w:val="000000"/>
              </w:rPr>
            </w:pPr>
            <w:r w:rsidRPr="004C5B22">
              <w:rPr>
                <w:rFonts w:ascii="Times New Roman" w:hAnsi="Times New Roman" w:cs="Times New Roman"/>
                <w:color w:val="000000"/>
              </w:rPr>
              <w:t xml:space="preserve">калорийность питания, ежедневное соблюдение норм потребления продуктов; </w:t>
            </w:r>
          </w:p>
          <w:p w:rsidR="004C5B22" w:rsidRPr="004C5B22" w:rsidRDefault="004C5B22" w:rsidP="004C5B22">
            <w:pPr>
              <w:numPr>
                <w:ilvl w:val="0"/>
                <w:numId w:val="4"/>
              </w:numPr>
              <w:tabs>
                <w:tab w:val="num" w:pos="46"/>
              </w:tabs>
              <w:spacing w:after="0"/>
              <w:ind w:left="226" w:hanging="226"/>
              <w:rPr>
                <w:rFonts w:ascii="Times New Roman" w:hAnsi="Times New Roman" w:cs="Times New Roman"/>
                <w:color w:val="000000"/>
              </w:rPr>
            </w:pPr>
            <w:r w:rsidRPr="004C5B22">
              <w:rPr>
                <w:rFonts w:ascii="Times New Roman" w:hAnsi="Times New Roman" w:cs="Times New Roman"/>
                <w:color w:val="000000"/>
              </w:rPr>
              <w:t xml:space="preserve">гигиена приёма пищи; </w:t>
            </w:r>
          </w:p>
          <w:p w:rsidR="004C5B22" w:rsidRPr="004C5B22" w:rsidRDefault="004C5B22" w:rsidP="004C5B22">
            <w:pPr>
              <w:numPr>
                <w:ilvl w:val="0"/>
                <w:numId w:val="5"/>
              </w:numPr>
              <w:spacing w:after="0"/>
              <w:ind w:left="226" w:hanging="226"/>
              <w:rPr>
                <w:rFonts w:ascii="Times New Roman" w:hAnsi="Times New Roman" w:cs="Times New Roman"/>
                <w:color w:val="000000"/>
              </w:rPr>
            </w:pPr>
            <w:r w:rsidRPr="004C5B22">
              <w:rPr>
                <w:rFonts w:ascii="Times New Roman" w:hAnsi="Times New Roman" w:cs="Times New Roman"/>
                <w:color w:val="000000"/>
              </w:rPr>
              <w:t xml:space="preserve">индивидуальный подход к детям во время питания; </w:t>
            </w:r>
          </w:p>
          <w:p w:rsidR="004C5B22" w:rsidRPr="004C5B22" w:rsidRDefault="004C5B22" w:rsidP="004C5B22">
            <w:pPr>
              <w:numPr>
                <w:ilvl w:val="0"/>
                <w:numId w:val="5"/>
              </w:numPr>
              <w:tabs>
                <w:tab w:val="num" w:pos="226"/>
              </w:tabs>
              <w:spacing w:after="0"/>
              <w:ind w:hanging="1500"/>
              <w:rPr>
                <w:rFonts w:ascii="Times New Roman" w:hAnsi="Times New Roman" w:cs="Times New Roman"/>
                <w:color w:val="000000"/>
              </w:rPr>
            </w:pPr>
            <w:r w:rsidRPr="004C5B22">
              <w:rPr>
                <w:rFonts w:ascii="Times New Roman" w:hAnsi="Times New Roman" w:cs="Times New Roman"/>
                <w:color w:val="000000"/>
              </w:rPr>
              <w:t xml:space="preserve">правильность расстановки мебели. </w:t>
            </w:r>
          </w:p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 xml:space="preserve">        Ежедневно для  контроля  над  организацией питания в соответствии с требованиями санитарных правил качественного и безопасного горячего питания </w:t>
            </w:r>
            <w:r w:rsidRPr="004C5B22">
              <w:rPr>
                <w:rFonts w:ascii="Times New Roman" w:hAnsi="Times New Roman" w:cs="Times New Roman"/>
              </w:rPr>
              <w:lastRenderedPageBreak/>
              <w:t>воспитанников в ДОУ проводится бракераж и делается запись в журнале бракеража готовой продукции.</w:t>
            </w:r>
          </w:p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 xml:space="preserve">Оценку качества готовых блюд  осуществляет </w:t>
            </w:r>
            <w:proofErr w:type="spellStart"/>
            <w:r w:rsidRPr="004C5B22">
              <w:rPr>
                <w:rFonts w:ascii="Times New Roman" w:hAnsi="Times New Roman" w:cs="Times New Roman"/>
              </w:rPr>
              <w:t>бракеражная</w:t>
            </w:r>
            <w:proofErr w:type="spellEnd"/>
            <w:r w:rsidRPr="004C5B22">
              <w:rPr>
                <w:rFonts w:ascii="Times New Roman" w:hAnsi="Times New Roman" w:cs="Times New Roman"/>
              </w:rPr>
              <w:t xml:space="preserve"> комиссия. Выдача готовой пищи осуществляется только после проведения данного контроля.</w:t>
            </w:r>
          </w:p>
        </w:tc>
      </w:tr>
    </w:tbl>
    <w:p w:rsidR="004C5B22" w:rsidRPr="004C5B22" w:rsidRDefault="004C5B22" w:rsidP="004C5B22">
      <w:pPr>
        <w:rPr>
          <w:rFonts w:ascii="Times New Roman" w:hAnsi="Times New Roman" w:cs="Times New Roman"/>
        </w:rPr>
      </w:pPr>
    </w:p>
    <w:p w:rsidR="004C5B22" w:rsidRPr="004C5B22" w:rsidRDefault="004C5B22" w:rsidP="004C5B22">
      <w:pPr>
        <w:rPr>
          <w:rFonts w:ascii="Times New Roman" w:hAnsi="Times New Roman" w:cs="Times New Roman"/>
        </w:rPr>
      </w:pPr>
    </w:p>
    <w:p w:rsidR="004C5B22" w:rsidRPr="004C5B22" w:rsidRDefault="004C5B22" w:rsidP="004C5B22">
      <w:pPr>
        <w:jc w:val="center"/>
        <w:rPr>
          <w:rFonts w:ascii="Times New Roman" w:hAnsi="Times New Roman" w:cs="Times New Roman"/>
          <w:b/>
        </w:rPr>
      </w:pPr>
      <w:r w:rsidRPr="004C5B22">
        <w:rPr>
          <w:rFonts w:ascii="Times New Roman" w:hAnsi="Times New Roman" w:cs="Times New Roman"/>
          <w:b/>
        </w:rPr>
        <w:t>6. Методическая  деятельность.</w:t>
      </w:r>
    </w:p>
    <w:p w:rsidR="004C5B22" w:rsidRPr="004C5B22" w:rsidRDefault="004C5B22" w:rsidP="004C5B22">
      <w:pPr>
        <w:jc w:val="center"/>
        <w:rPr>
          <w:rFonts w:ascii="Times New Roman" w:hAnsi="Times New Roman" w:cs="Times New Roman"/>
          <w:b/>
        </w:rPr>
      </w:pPr>
    </w:p>
    <w:tbl>
      <w:tblPr>
        <w:tblW w:w="9923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654"/>
      </w:tblGrid>
      <w:tr w:rsidR="004C5B22" w:rsidRPr="004C5B22" w:rsidTr="007748C0">
        <w:trPr>
          <w:trHeight w:val="67"/>
        </w:trPr>
        <w:tc>
          <w:tcPr>
            <w:tcW w:w="2269" w:type="dxa"/>
          </w:tcPr>
          <w:p w:rsidR="004C5B22" w:rsidRPr="004C5B22" w:rsidRDefault="004C5B22" w:rsidP="007748C0">
            <w:pPr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Полнота реализации планов и программ методической и исследовательской деятельности</w:t>
            </w:r>
          </w:p>
        </w:tc>
        <w:tc>
          <w:tcPr>
            <w:tcW w:w="7654" w:type="dxa"/>
          </w:tcPr>
          <w:p w:rsidR="004C5B22" w:rsidRPr="004C5B22" w:rsidRDefault="004C5B22" w:rsidP="007748C0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Методическая работа – часть системы непрерывного образования, ориентированная на освоение педагогами содержания основной 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социальных и экономических условиях. Она содействует развитию у них рефлексивного педагогического мышления, включению педагогов в режим инновационной деятельности.</w:t>
            </w:r>
          </w:p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Целью методической работы в МБДОУ является:</w:t>
            </w:r>
          </w:p>
          <w:p w:rsidR="004C5B22" w:rsidRPr="004C5B22" w:rsidRDefault="004C5B22" w:rsidP="004C5B22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 xml:space="preserve">Повышение качества </w:t>
            </w:r>
            <w:proofErr w:type="spellStart"/>
            <w:r w:rsidRPr="004C5B22">
              <w:rPr>
                <w:rFonts w:ascii="Times New Roman" w:hAnsi="Times New Roman" w:cs="Times New Roman"/>
              </w:rPr>
              <w:t>воспитательно</w:t>
            </w:r>
            <w:proofErr w:type="spellEnd"/>
            <w:r w:rsidRPr="004C5B22">
              <w:rPr>
                <w:rFonts w:ascii="Times New Roman" w:hAnsi="Times New Roman" w:cs="Times New Roman"/>
              </w:rPr>
              <w:t>-образовательного процесса в соответствии с современными тенденциями;</w:t>
            </w:r>
          </w:p>
          <w:p w:rsidR="004C5B22" w:rsidRPr="004C5B22" w:rsidRDefault="004C5B22" w:rsidP="004C5B22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>Развитие творческой индивидуальности, профессионального мастерства педагогов.</w:t>
            </w:r>
          </w:p>
          <w:p w:rsidR="004C5B22" w:rsidRPr="004C5B22" w:rsidRDefault="004C5B22" w:rsidP="007748C0">
            <w:pPr>
              <w:ind w:firstLine="360"/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 xml:space="preserve">Функциональная деятельность методической службы выстроена по четырем основным направлениям: </w:t>
            </w:r>
          </w:p>
          <w:p w:rsidR="004C5B22" w:rsidRPr="004C5B22" w:rsidRDefault="004C5B22" w:rsidP="004C5B22">
            <w:pPr>
              <w:pStyle w:val="1"/>
              <w:numPr>
                <w:ilvl w:val="0"/>
                <w:numId w:val="6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B22">
              <w:rPr>
                <w:rFonts w:ascii="Times New Roman" w:hAnsi="Times New Roman"/>
                <w:sz w:val="24"/>
                <w:szCs w:val="24"/>
              </w:rPr>
              <w:t>Аналитическая деятельность.</w:t>
            </w:r>
          </w:p>
          <w:p w:rsidR="004C5B22" w:rsidRPr="004C5B22" w:rsidRDefault="004C5B22" w:rsidP="004C5B22">
            <w:pPr>
              <w:pStyle w:val="1"/>
              <w:numPr>
                <w:ilvl w:val="0"/>
                <w:numId w:val="6"/>
              </w:numPr>
              <w:spacing w:before="0" w:beforeAutospacing="0" w:line="276" w:lineRule="auto"/>
              <w:ind w:right="-4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B22">
              <w:rPr>
                <w:rFonts w:ascii="Times New Roman" w:hAnsi="Times New Roman"/>
                <w:sz w:val="24"/>
                <w:szCs w:val="24"/>
              </w:rPr>
              <w:t>Информационная деятельность.</w:t>
            </w:r>
          </w:p>
          <w:p w:rsidR="004C5B22" w:rsidRPr="004C5B22" w:rsidRDefault="004C5B22" w:rsidP="004C5B22">
            <w:pPr>
              <w:pStyle w:val="1"/>
              <w:numPr>
                <w:ilvl w:val="0"/>
                <w:numId w:val="6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B22">
              <w:rPr>
                <w:rFonts w:ascii="Times New Roman" w:hAnsi="Times New Roman"/>
                <w:sz w:val="24"/>
                <w:szCs w:val="24"/>
              </w:rPr>
              <w:t>Организационно-методическая деятельность.</w:t>
            </w:r>
          </w:p>
          <w:p w:rsidR="004C5B22" w:rsidRPr="004C5B22" w:rsidRDefault="004C5B22" w:rsidP="004C5B22">
            <w:pPr>
              <w:pStyle w:val="1"/>
              <w:numPr>
                <w:ilvl w:val="0"/>
                <w:numId w:val="6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B22">
              <w:rPr>
                <w:rFonts w:ascii="Times New Roman" w:hAnsi="Times New Roman"/>
                <w:sz w:val="24"/>
                <w:szCs w:val="24"/>
              </w:rPr>
              <w:t>Консультационная деятельность.</w:t>
            </w:r>
          </w:p>
          <w:p w:rsidR="004C5B22" w:rsidRPr="004C5B22" w:rsidRDefault="004C5B22" w:rsidP="007748C0">
            <w:pPr>
              <w:pStyle w:val="a7"/>
              <w:spacing w:after="0" w:line="276" w:lineRule="auto"/>
              <w:ind w:firstLine="357"/>
              <w:rPr>
                <w:lang w:eastAsia="en-US"/>
              </w:rPr>
            </w:pPr>
            <w:r w:rsidRPr="004C5B22">
              <w:rPr>
                <w:lang w:eastAsia="en-US"/>
              </w:rPr>
              <w:t xml:space="preserve">Формы методической работы в ДОУ направлены на выполнение задач, сформулированных в Уставе, ООП и годовом плане. </w:t>
            </w:r>
          </w:p>
          <w:p w:rsidR="004C5B22" w:rsidRPr="004C5B22" w:rsidRDefault="004C5B22" w:rsidP="007748C0">
            <w:pPr>
              <w:jc w:val="both"/>
              <w:rPr>
                <w:rFonts w:ascii="Times New Roman" w:hAnsi="Times New Roman" w:cs="Times New Roman"/>
              </w:rPr>
            </w:pPr>
            <w:r w:rsidRPr="004C5B22">
              <w:rPr>
                <w:rFonts w:ascii="Times New Roman" w:hAnsi="Times New Roman" w:cs="Times New Roman"/>
              </w:rPr>
              <w:t xml:space="preserve">   </w:t>
            </w:r>
            <w:r w:rsidRPr="004C5B22">
              <w:rPr>
                <w:rFonts w:ascii="Times New Roman" w:hAnsi="Times New Roman" w:cs="Times New Roman"/>
              </w:rPr>
              <w:tab/>
              <w:t xml:space="preserve"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интересами. </w:t>
            </w:r>
          </w:p>
        </w:tc>
      </w:tr>
    </w:tbl>
    <w:p w:rsidR="004C5B22" w:rsidRPr="004C5B22" w:rsidRDefault="004C5B22" w:rsidP="004C5B22">
      <w:pPr>
        <w:rPr>
          <w:rFonts w:ascii="Times New Roman" w:hAnsi="Times New Roman" w:cs="Times New Roman"/>
          <w:b/>
        </w:rPr>
      </w:pPr>
    </w:p>
    <w:p w:rsidR="004C5B22" w:rsidRPr="004C5B22" w:rsidRDefault="004C5B22" w:rsidP="004C5B22">
      <w:pPr>
        <w:jc w:val="center"/>
        <w:rPr>
          <w:rFonts w:ascii="Times New Roman" w:hAnsi="Times New Roman" w:cs="Times New Roman"/>
          <w:b/>
        </w:rPr>
      </w:pPr>
    </w:p>
    <w:p w:rsidR="004C5B22" w:rsidRPr="004C5B22" w:rsidRDefault="004C5B22" w:rsidP="004C5B22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  <w:b/>
        </w:rPr>
        <w:t xml:space="preserve">6.1.В течение года </w:t>
      </w:r>
      <w:proofErr w:type="gramStart"/>
      <w:r w:rsidRPr="004C5B22">
        <w:rPr>
          <w:rFonts w:ascii="Times New Roman" w:hAnsi="Times New Roman" w:cs="Times New Roman"/>
        </w:rPr>
        <w:t>проведены</w:t>
      </w:r>
      <w:proofErr w:type="gramEnd"/>
      <w:r w:rsidRPr="004C5B22">
        <w:rPr>
          <w:rFonts w:ascii="Times New Roman" w:hAnsi="Times New Roman" w:cs="Times New Roman"/>
        </w:rPr>
        <w:t xml:space="preserve">: </w:t>
      </w:r>
    </w:p>
    <w:p w:rsidR="004C5B22" w:rsidRPr="004C5B22" w:rsidRDefault="004C5B22" w:rsidP="004C5B22">
      <w:pPr>
        <w:spacing w:line="360" w:lineRule="auto"/>
        <w:jc w:val="both"/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</w:rPr>
        <w:lastRenderedPageBreak/>
        <w:t xml:space="preserve">4 </w:t>
      </w:r>
      <w:proofErr w:type="gramStart"/>
      <w:r w:rsidRPr="004C5B22">
        <w:rPr>
          <w:rFonts w:ascii="Times New Roman" w:hAnsi="Times New Roman" w:cs="Times New Roman"/>
        </w:rPr>
        <w:t>педагогических</w:t>
      </w:r>
      <w:proofErr w:type="gramEnd"/>
      <w:r w:rsidRPr="004C5B22">
        <w:rPr>
          <w:rFonts w:ascii="Times New Roman" w:hAnsi="Times New Roman" w:cs="Times New Roman"/>
        </w:rPr>
        <w:t xml:space="preserve"> совета:</w:t>
      </w:r>
    </w:p>
    <w:p w:rsidR="004C5B22" w:rsidRPr="004C5B22" w:rsidRDefault="004C5B22" w:rsidP="004C5B22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4C5B22">
        <w:rPr>
          <w:rFonts w:ascii="Times New Roman" w:hAnsi="Times New Roman" w:cs="Times New Roman"/>
          <w:bCs/>
          <w:color w:val="000000"/>
        </w:rPr>
        <w:t xml:space="preserve"> «</w:t>
      </w:r>
      <w:r w:rsidRPr="004C5B22">
        <w:rPr>
          <w:rFonts w:ascii="Times New Roman" w:hAnsi="Times New Roman" w:cs="Times New Roman"/>
        </w:rPr>
        <w:t xml:space="preserve">Система обучения дошкольников государственным языкам РТ с использованием УМК в соответствии с ФГОС </w:t>
      </w:r>
      <w:proofErr w:type="gramStart"/>
      <w:r w:rsidRPr="004C5B22">
        <w:rPr>
          <w:rFonts w:ascii="Times New Roman" w:hAnsi="Times New Roman" w:cs="Times New Roman"/>
        </w:rPr>
        <w:t>ДО</w:t>
      </w:r>
      <w:proofErr w:type="gramEnd"/>
      <w:r w:rsidRPr="004C5B22">
        <w:rPr>
          <w:rFonts w:ascii="Times New Roman" w:hAnsi="Times New Roman" w:cs="Times New Roman"/>
        </w:rPr>
        <w:t>»</w:t>
      </w:r>
      <w:r w:rsidRPr="004C5B22">
        <w:rPr>
          <w:rFonts w:ascii="Times New Roman" w:hAnsi="Times New Roman" w:cs="Times New Roman"/>
          <w:color w:val="000000"/>
        </w:rPr>
        <w:t xml:space="preserve"> </w:t>
      </w:r>
    </w:p>
    <w:p w:rsidR="004C5B22" w:rsidRPr="004C5B22" w:rsidRDefault="004C5B22" w:rsidP="004C5B22">
      <w:pPr>
        <w:numPr>
          <w:ilvl w:val="0"/>
          <w:numId w:val="10"/>
        </w:numPr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4C5B22">
        <w:rPr>
          <w:rFonts w:ascii="Times New Roman" w:hAnsi="Times New Roman" w:cs="Times New Roman"/>
          <w:color w:val="000000"/>
        </w:rPr>
        <w:t xml:space="preserve">«Итоги учебного года» </w:t>
      </w:r>
    </w:p>
    <w:p w:rsidR="004C5B22" w:rsidRPr="004C5B22" w:rsidRDefault="004C5B22" w:rsidP="004C5B22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4C5B22">
        <w:rPr>
          <w:rFonts w:ascii="Times New Roman" w:hAnsi="Times New Roman" w:cs="Times New Roman"/>
          <w:color w:val="000000"/>
        </w:rPr>
        <w:t xml:space="preserve">«Организация работы ДОУ в 2022-2023 учебном году» </w:t>
      </w:r>
    </w:p>
    <w:p w:rsidR="004C5B22" w:rsidRPr="004C5B22" w:rsidRDefault="004C5B22" w:rsidP="004C5B22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4C5B22">
        <w:rPr>
          <w:rFonts w:ascii="Times New Roman" w:hAnsi="Times New Roman" w:cs="Times New Roman"/>
          <w:color w:val="000000"/>
        </w:rPr>
        <w:t xml:space="preserve">«Организация предметно-развивающей среды ДОУ с учетом ФГОС </w:t>
      </w:r>
      <w:proofErr w:type="gramStart"/>
      <w:r w:rsidRPr="004C5B22">
        <w:rPr>
          <w:rFonts w:ascii="Times New Roman" w:hAnsi="Times New Roman" w:cs="Times New Roman"/>
          <w:color w:val="000000"/>
        </w:rPr>
        <w:t>ДО</w:t>
      </w:r>
      <w:proofErr w:type="gramEnd"/>
      <w:r w:rsidRPr="004C5B22">
        <w:rPr>
          <w:rFonts w:ascii="Times New Roman" w:hAnsi="Times New Roman" w:cs="Times New Roman"/>
          <w:color w:val="000000"/>
        </w:rPr>
        <w:t xml:space="preserve">» </w:t>
      </w:r>
    </w:p>
    <w:p w:rsidR="004C5B22" w:rsidRPr="004C5B22" w:rsidRDefault="004C5B22" w:rsidP="004C5B22">
      <w:pPr>
        <w:spacing w:line="360" w:lineRule="auto"/>
        <w:jc w:val="both"/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</w:rPr>
        <w:t xml:space="preserve"> На каждом педагогическом совете были приняты решения к  выполнению намеченных задач. </w:t>
      </w:r>
    </w:p>
    <w:p w:rsidR="004C5B22" w:rsidRPr="004C5B22" w:rsidRDefault="004C5B22" w:rsidP="004C5B22">
      <w:pPr>
        <w:spacing w:line="360" w:lineRule="auto"/>
        <w:jc w:val="both"/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</w:rPr>
        <w:t xml:space="preserve">   </w:t>
      </w:r>
      <w:r w:rsidRPr="004C5B22">
        <w:rPr>
          <w:rFonts w:ascii="Times New Roman" w:hAnsi="Times New Roman" w:cs="Times New Roman"/>
          <w:iCs/>
        </w:rPr>
        <w:t xml:space="preserve">12 января провели развлечение для детей «До свидания, елочка». </w:t>
      </w:r>
    </w:p>
    <w:p w:rsidR="004C5B22" w:rsidRPr="004C5B22" w:rsidRDefault="004C5B22" w:rsidP="004C5B22">
      <w:pPr>
        <w:jc w:val="both"/>
        <w:rPr>
          <w:rFonts w:ascii="Times New Roman" w:hAnsi="Times New Roman" w:cs="Times New Roman"/>
          <w:iCs/>
        </w:rPr>
      </w:pPr>
      <w:r w:rsidRPr="004C5B22">
        <w:rPr>
          <w:rFonts w:ascii="Times New Roman" w:hAnsi="Times New Roman" w:cs="Times New Roman"/>
          <w:iCs/>
        </w:rPr>
        <w:t xml:space="preserve">   С 14 по 19 января прошла тематическая неделя «</w:t>
      </w:r>
      <w:proofErr w:type="spellStart"/>
      <w:r w:rsidRPr="004C5B22">
        <w:rPr>
          <w:rFonts w:ascii="Times New Roman" w:hAnsi="Times New Roman" w:cs="Times New Roman"/>
          <w:iCs/>
        </w:rPr>
        <w:t>Туган</w:t>
      </w:r>
      <w:proofErr w:type="spellEnd"/>
      <w:r w:rsidRPr="004C5B22">
        <w:rPr>
          <w:rFonts w:ascii="Times New Roman" w:hAnsi="Times New Roman" w:cs="Times New Roman"/>
          <w:iCs/>
        </w:rPr>
        <w:t xml:space="preserve"> </w:t>
      </w:r>
      <w:proofErr w:type="spellStart"/>
      <w:r w:rsidRPr="004C5B22">
        <w:rPr>
          <w:rFonts w:ascii="Times New Roman" w:hAnsi="Times New Roman" w:cs="Times New Roman"/>
          <w:iCs/>
        </w:rPr>
        <w:t>телем</w:t>
      </w:r>
      <w:proofErr w:type="spellEnd"/>
      <w:r w:rsidRPr="004C5B22">
        <w:rPr>
          <w:rFonts w:ascii="Times New Roman" w:hAnsi="Times New Roman" w:cs="Times New Roman"/>
          <w:iCs/>
        </w:rPr>
        <w:t xml:space="preserve"> – татар </w:t>
      </w:r>
      <w:proofErr w:type="gramStart"/>
      <w:r w:rsidRPr="004C5B22">
        <w:rPr>
          <w:rFonts w:ascii="Times New Roman" w:hAnsi="Times New Roman" w:cs="Times New Roman"/>
          <w:iCs/>
        </w:rPr>
        <w:t>теле</w:t>
      </w:r>
      <w:proofErr w:type="gramEnd"/>
      <w:r w:rsidRPr="004C5B22">
        <w:rPr>
          <w:rFonts w:ascii="Times New Roman" w:hAnsi="Times New Roman" w:cs="Times New Roman"/>
          <w:iCs/>
        </w:rPr>
        <w:t>», «</w:t>
      </w:r>
      <w:r w:rsidRPr="004C5B22">
        <w:rPr>
          <w:rFonts w:ascii="Times New Roman" w:hAnsi="Times New Roman" w:cs="Times New Roman"/>
          <w:iCs/>
          <w:lang w:val="tt-RU"/>
        </w:rPr>
        <w:t xml:space="preserve">Әбиемнең серле сандыгы” итоговое мероприятие выставка  детских работ  по теме: “Национальная одежда татарского народа” </w:t>
      </w:r>
      <w:r w:rsidRPr="004C5B22">
        <w:rPr>
          <w:rFonts w:ascii="Times New Roman" w:hAnsi="Times New Roman" w:cs="Times New Roman"/>
          <w:iCs/>
        </w:rPr>
        <w:t xml:space="preserve"> </w:t>
      </w:r>
    </w:p>
    <w:p w:rsidR="004C5B22" w:rsidRPr="004C5B22" w:rsidRDefault="004C5B22" w:rsidP="004C5B22">
      <w:pPr>
        <w:jc w:val="both"/>
        <w:rPr>
          <w:rFonts w:ascii="Times New Roman" w:hAnsi="Times New Roman" w:cs="Times New Roman"/>
          <w:iCs/>
          <w:lang w:val="tt-RU"/>
        </w:rPr>
      </w:pPr>
      <w:r w:rsidRPr="004C5B22">
        <w:rPr>
          <w:rFonts w:ascii="Times New Roman" w:hAnsi="Times New Roman" w:cs="Times New Roman"/>
          <w:iCs/>
        </w:rPr>
        <w:t xml:space="preserve">    </w:t>
      </w:r>
      <w:r w:rsidRPr="004C5B22">
        <w:rPr>
          <w:rFonts w:ascii="Times New Roman" w:hAnsi="Times New Roman" w:cs="Times New Roman"/>
          <w:iCs/>
          <w:lang w:val="tt-RU"/>
        </w:rPr>
        <w:t xml:space="preserve"> </w:t>
      </w:r>
      <w:r w:rsidRPr="004C5B22">
        <w:rPr>
          <w:rFonts w:ascii="Times New Roman" w:hAnsi="Times New Roman" w:cs="Times New Roman"/>
          <w:iCs/>
        </w:rPr>
        <w:t>15 февраля  в рамках недели «</w:t>
      </w:r>
      <w:proofErr w:type="spellStart"/>
      <w:r w:rsidRPr="004C5B22">
        <w:rPr>
          <w:rFonts w:ascii="Times New Roman" w:hAnsi="Times New Roman" w:cs="Times New Roman"/>
          <w:iCs/>
        </w:rPr>
        <w:t>М.Джалиль</w:t>
      </w:r>
      <w:proofErr w:type="spellEnd"/>
      <w:r w:rsidRPr="004C5B22">
        <w:rPr>
          <w:rFonts w:ascii="Times New Roman" w:hAnsi="Times New Roman" w:cs="Times New Roman"/>
          <w:iCs/>
        </w:rPr>
        <w:t xml:space="preserve"> – сын татарского народа» </w:t>
      </w:r>
      <w:r w:rsidRPr="004C5B22">
        <w:rPr>
          <w:rFonts w:ascii="Times New Roman" w:hAnsi="Times New Roman" w:cs="Times New Roman"/>
          <w:iCs/>
          <w:lang w:val="tt-RU"/>
        </w:rPr>
        <w:t>Итоговое мероприятие  выставка рисунков.</w:t>
      </w:r>
    </w:p>
    <w:p w:rsidR="004C5B22" w:rsidRPr="004C5B22" w:rsidRDefault="004C5B22" w:rsidP="004C5B22">
      <w:pPr>
        <w:jc w:val="both"/>
        <w:rPr>
          <w:rFonts w:ascii="Times New Roman" w:hAnsi="Times New Roman" w:cs="Times New Roman"/>
          <w:iCs/>
        </w:rPr>
      </w:pPr>
      <w:r w:rsidRPr="004C5B22">
        <w:rPr>
          <w:rFonts w:ascii="Times New Roman" w:hAnsi="Times New Roman" w:cs="Times New Roman"/>
          <w:iCs/>
        </w:rPr>
        <w:t xml:space="preserve">   С 17 по 22 февраля прошла тематическая неделя «День защитника Отечества». Прошли праздничные мероприятия. </w:t>
      </w:r>
    </w:p>
    <w:p w:rsidR="004C5B22" w:rsidRPr="004C5B22" w:rsidRDefault="004C5B22" w:rsidP="004C5B22">
      <w:pPr>
        <w:jc w:val="both"/>
        <w:rPr>
          <w:rFonts w:ascii="Times New Roman" w:hAnsi="Times New Roman" w:cs="Times New Roman"/>
          <w:iCs/>
          <w:lang w:val="tt-RU"/>
        </w:rPr>
      </w:pPr>
      <w:r w:rsidRPr="004C5B22">
        <w:rPr>
          <w:rFonts w:ascii="Times New Roman" w:hAnsi="Times New Roman" w:cs="Times New Roman"/>
          <w:iCs/>
          <w:lang w:val="tt-RU"/>
        </w:rPr>
        <w:t xml:space="preserve">    С 24 по 29 февраля прошла тематическая неделя “Права ребенка”. Итоговое мероприятие  выставка рисунков.</w:t>
      </w:r>
    </w:p>
    <w:p w:rsidR="004C5B22" w:rsidRPr="004C5B22" w:rsidRDefault="004C5B22" w:rsidP="004C5B22">
      <w:pPr>
        <w:jc w:val="both"/>
        <w:rPr>
          <w:rFonts w:ascii="Times New Roman" w:hAnsi="Times New Roman" w:cs="Times New Roman"/>
          <w:iCs/>
          <w:lang w:val="tt-RU"/>
        </w:rPr>
      </w:pPr>
      <w:r w:rsidRPr="004C5B22">
        <w:rPr>
          <w:rFonts w:ascii="Times New Roman" w:hAnsi="Times New Roman" w:cs="Times New Roman"/>
          <w:iCs/>
          <w:lang w:val="tt-RU"/>
        </w:rPr>
        <w:t xml:space="preserve">    </w:t>
      </w:r>
      <w:r w:rsidRPr="004C5B22">
        <w:rPr>
          <w:rFonts w:ascii="Times New Roman" w:hAnsi="Times New Roman" w:cs="Times New Roman"/>
          <w:iCs/>
        </w:rPr>
        <w:t xml:space="preserve"> В начале марта прошли праздничные утренники ко дню 8 Марта.</w:t>
      </w:r>
    </w:p>
    <w:p w:rsidR="004C5B22" w:rsidRPr="004C5B22" w:rsidRDefault="004C5B22" w:rsidP="004C5B22">
      <w:pPr>
        <w:jc w:val="both"/>
        <w:rPr>
          <w:rFonts w:ascii="Times New Roman" w:hAnsi="Times New Roman" w:cs="Times New Roman"/>
          <w:iCs/>
        </w:rPr>
      </w:pPr>
      <w:r w:rsidRPr="004C5B22">
        <w:rPr>
          <w:rFonts w:ascii="Times New Roman" w:hAnsi="Times New Roman" w:cs="Times New Roman"/>
          <w:iCs/>
        </w:rPr>
        <w:t xml:space="preserve">    21 марта  воспитатель провела итоговое мероприятие  на тему   "Вода-источник жизни"</w:t>
      </w:r>
      <w:proofErr w:type="gramStart"/>
      <w:r w:rsidRPr="004C5B22">
        <w:rPr>
          <w:rFonts w:ascii="Times New Roman" w:hAnsi="Times New Roman" w:cs="Times New Roman"/>
          <w:iCs/>
        </w:rPr>
        <w:t> .</w:t>
      </w:r>
      <w:proofErr w:type="gramEnd"/>
    </w:p>
    <w:p w:rsidR="004C5B22" w:rsidRPr="004C5B22" w:rsidRDefault="004C5B22" w:rsidP="004C5B22">
      <w:pPr>
        <w:jc w:val="both"/>
        <w:rPr>
          <w:rFonts w:ascii="Times New Roman" w:hAnsi="Times New Roman" w:cs="Times New Roman"/>
          <w:iCs/>
        </w:rPr>
      </w:pPr>
      <w:r w:rsidRPr="004C5B22">
        <w:rPr>
          <w:rFonts w:ascii="Times New Roman" w:hAnsi="Times New Roman" w:cs="Times New Roman"/>
          <w:iCs/>
          <w:lang w:val="tt-RU"/>
        </w:rPr>
        <w:t xml:space="preserve">     </w:t>
      </w:r>
      <w:r w:rsidRPr="004C5B22">
        <w:rPr>
          <w:rFonts w:ascii="Times New Roman" w:hAnsi="Times New Roman" w:cs="Times New Roman"/>
          <w:iCs/>
        </w:rPr>
        <w:t xml:space="preserve">   С 25 марта  по  30 марта   прошла тематическая неделя «Правила пожарной безопасности». Итоговое мероприятие  выставка рисунков на тему «Берегись огня».     </w:t>
      </w:r>
    </w:p>
    <w:p w:rsidR="004C5B22" w:rsidRPr="004C5B22" w:rsidRDefault="004C5B22" w:rsidP="004C5B22">
      <w:pPr>
        <w:jc w:val="both"/>
        <w:rPr>
          <w:rFonts w:ascii="Times New Roman" w:hAnsi="Times New Roman" w:cs="Times New Roman"/>
          <w:iCs/>
        </w:rPr>
      </w:pPr>
      <w:r w:rsidRPr="004C5B22">
        <w:rPr>
          <w:rFonts w:ascii="Times New Roman" w:hAnsi="Times New Roman" w:cs="Times New Roman"/>
          <w:iCs/>
        </w:rPr>
        <w:t xml:space="preserve">   С 22 по 27 апреля прошли мероприятия, посвященные Дню рождения </w:t>
      </w:r>
      <w:proofErr w:type="spellStart"/>
      <w:r w:rsidRPr="004C5B22">
        <w:rPr>
          <w:rFonts w:ascii="Times New Roman" w:hAnsi="Times New Roman" w:cs="Times New Roman"/>
          <w:iCs/>
        </w:rPr>
        <w:t>Г.Тукая</w:t>
      </w:r>
      <w:proofErr w:type="spellEnd"/>
      <w:r w:rsidRPr="004C5B22">
        <w:rPr>
          <w:rFonts w:ascii="Times New Roman" w:hAnsi="Times New Roman" w:cs="Times New Roman"/>
          <w:iCs/>
        </w:rPr>
        <w:t xml:space="preserve">. Была организована выставка рисунков, по произведениям </w:t>
      </w:r>
      <w:proofErr w:type="spellStart"/>
      <w:r w:rsidRPr="004C5B22">
        <w:rPr>
          <w:rFonts w:ascii="Times New Roman" w:hAnsi="Times New Roman" w:cs="Times New Roman"/>
          <w:iCs/>
        </w:rPr>
        <w:t>Г.Тукая</w:t>
      </w:r>
      <w:proofErr w:type="spellEnd"/>
      <w:r w:rsidRPr="004C5B22">
        <w:rPr>
          <w:rFonts w:ascii="Times New Roman" w:hAnsi="Times New Roman" w:cs="Times New Roman"/>
          <w:iCs/>
        </w:rPr>
        <w:t xml:space="preserve">. </w:t>
      </w:r>
    </w:p>
    <w:p w:rsidR="004C5B22" w:rsidRPr="004C5B22" w:rsidRDefault="004C5B22" w:rsidP="004C5B22">
      <w:pPr>
        <w:jc w:val="both"/>
        <w:rPr>
          <w:rFonts w:ascii="Times New Roman" w:hAnsi="Times New Roman" w:cs="Times New Roman"/>
          <w:iCs/>
        </w:rPr>
      </w:pPr>
      <w:r w:rsidRPr="004C5B22">
        <w:rPr>
          <w:rFonts w:ascii="Times New Roman" w:hAnsi="Times New Roman" w:cs="Times New Roman"/>
          <w:iCs/>
          <w:color w:val="FF0000"/>
        </w:rPr>
        <w:t xml:space="preserve">   </w:t>
      </w:r>
      <w:r w:rsidRPr="004C5B22">
        <w:rPr>
          <w:rFonts w:ascii="Times New Roman" w:hAnsi="Times New Roman" w:cs="Times New Roman"/>
          <w:iCs/>
        </w:rPr>
        <w:t xml:space="preserve">6 мая в нашем детском саду прошла экологическая акция "Посади </w:t>
      </w:r>
      <w:proofErr w:type="gramStart"/>
      <w:r w:rsidRPr="004C5B22">
        <w:rPr>
          <w:rFonts w:ascii="Times New Roman" w:hAnsi="Times New Roman" w:cs="Times New Roman"/>
          <w:iCs/>
        </w:rPr>
        <w:t>дерево-вырастет</w:t>
      </w:r>
      <w:proofErr w:type="gramEnd"/>
      <w:r w:rsidRPr="004C5B22">
        <w:rPr>
          <w:rFonts w:ascii="Times New Roman" w:hAnsi="Times New Roman" w:cs="Times New Roman"/>
          <w:iCs/>
        </w:rPr>
        <w:t xml:space="preserve"> лес".</w:t>
      </w:r>
    </w:p>
    <w:p w:rsidR="004C5B22" w:rsidRPr="004C5B22" w:rsidRDefault="004C5B22" w:rsidP="004C5B22">
      <w:pPr>
        <w:jc w:val="both"/>
        <w:rPr>
          <w:rFonts w:ascii="Times New Roman" w:hAnsi="Times New Roman" w:cs="Times New Roman"/>
          <w:iCs/>
        </w:rPr>
      </w:pPr>
      <w:r w:rsidRPr="004C5B22">
        <w:rPr>
          <w:rFonts w:ascii="Times New Roman" w:hAnsi="Times New Roman" w:cs="Times New Roman"/>
          <w:iCs/>
        </w:rPr>
        <w:t xml:space="preserve">    </w:t>
      </w:r>
      <w:r w:rsidRPr="004C5B22">
        <w:rPr>
          <w:rFonts w:ascii="Times New Roman" w:hAnsi="Times New Roman" w:cs="Times New Roman"/>
          <w:iCs/>
          <w:color w:val="FF0000"/>
        </w:rPr>
        <w:t xml:space="preserve">     </w:t>
      </w:r>
      <w:r w:rsidRPr="004C5B22">
        <w:rPr>
          <w:rFonts w:ascii="Times New Roman" w:hAnsi="Times New Roman" w:cs="Times New Roman"/>
          <w:iCs/>
        </w:rPr>
        <w:t>Накануне праздника 9 мая, с целью воспитания патриотических  чу</w:t>
      </w:r>
      <w:proofErr w:type="gramStart"/>
      <w:r w:rsidRPr="004C5B22">
        <w:rPr>
          <w:rFonts w:ascii="Times New Roman" w:hAnsi="Times New Roman" w:cs="Times New Roman"/>
          <w:iCs/>
        </w:rPr>
        <w:t>вств к Р</w:t>
      </w:r>
      <w:proofErr w:type="gramEnd"/>
      <w:r w:rsidRPr="004C5B22">
        <w:rPr>
          <w:rFonts w:ascii="Times New Roman" w:hAnsi="Times New Roman" w:cs="Times New Roman"/>
          <w:iCs/>
        </w:rPr>
        <w:t xml:space="preserve">одине, была организована экскурсия к памятнику.  </w:t>
      </w:r>
    </w:p>
    <w:p w:rsidR="004C5B22" w:rsidRPr="004C5B22" w:rsidRDefault="004C5B22" w:rsidP="004C5B22">
      <w:pPr>
        <w:jc w:val="both"/>
        <w:rPr>
          <w:rFonts w:ascii="Times New Roman" w:hAnsi="Times New Roman" w:cs="Times New Roman"/>
          <w:bdr w:val="none" w:sz="0" w:space="0" w:color="auto" w:frame="1"/>
        </w:rPr>
      </w:pPr>
      <w:r w:rsidRPr="004C5B22">
        <w:rPr>
          <w:rFonts w:ascii="Times New Roman" w:hAnsi="Times New Roman" w:cs="Times New Roman"/>
          <w:iCs/>
        </w:rPr>
        <w:t xml:space="preserve">   </w:t>
      </w:r>
      <w:r w:rsidRPr="004C5B22">
        <w:rPr>
          <w:rFonts w:ascii="Times New Roman" w:hAnsi="Times New Roman" w:cs="Times New Roman"/>
          <w:iCs/>
          <w:color w:val="FF0000"/>
        </w:rPr>
        <w:t xml:space="preserve"> </w:t>
      </w:r>
      <w:r w:rsidRPr="004C5B22">
        <w:rPr>
          <w:rFonts w:ascii="Times New Roman" w:hAnsi="Times New Roman" w:cs="Times New Roman"/>
          <w:iCs/>
        </w:rPr>
        <w:t>1 июня воспитатели организовали развлечение ко Дню  защиты детей.</w:t>
      </w:r>
    </w:p>
    <w:p w:rsidR="004C5B22" w:rsidRPr="004C5B22" w:rsidRDefault="004C5B22" w:rsidP="004C5B22">
      <w:pPr>
        <w:jc w:val="both"/>
        <w:rPr>
          <w:rFonts w:ascii="Times New Roman" w:hAnsi="Times New Roman" w:cs="Times New Roman"/>
          <w:iCs/>
        </w:rPr>
      </w:pPr>
      <w:r w:rsidRPr="004C5B22">
        <w:rPr>
          <w:rFonts w:ascii="Times New Roman" w:hAnsi="Times New Roman" w:cs="Times New Roman"/>
          <w:bdr w:val="none" w:sz="0" w:space="0" w:color="auto" w:frame="1"/>
        </w:rPr>
        <w:t xml:space="preserve">    </w:t>
      </w:r>
      <w:r w:rsidRPr="004C5B22">
        <w:rPr>
          <w:rFonts w:ascii="Times New Roman" w:hAnsi="Times New Roman" w:cs="Times New Roman"/>
          <w:iCs/>
        </w:rPr>
        <w:t xml:space="preserve"> 31 мая прошел праздничный утренник «До свидания детский сад»</w:t>
      </w:r>
    </w:p>
    <w:p w:rsidR="004C5B22" w:rsidRPr="004C5B22" w:rsidRDefault="004C5B22" w:rsidP="004C5B22">
      <w:pPr>
        <w:pStyle w:val="a6"/>
        <w:spacing w:before="0" w:beforeAutospacing="0" w:after="0" w:afterAutospacing="0"/>
        <w:textAlignment w:val="baseline"/>
        <w:rPr>
          <w:rStyle w:val="ae"/>
          <w:b w:val="0"/>
          <w:bCs w:val="0"/>
          <w:i w:val="0"/>
        </w:rPr>
      </w:pPr>
      <w:r w:rsidRPr="004C5B22">
        <w:rPr>
          <w:iCs/>
          <w:lang w:val="tt-RU"/>
        </w:rPr>
        <w:t xml:space="preserve">    </w:t>
      </w:r>
      <w:r w:rsidRPr="004C5B22">
        <w:rPr>
          <w:iCs/>
        </w:rPr>
        <w:t xml:space="preserve">  15 июня организована выставка детских рисунков «Цветочная страна»</w:t>
      </w:r>
    </w:p>
    <w:p w:rsidR="004C5B22" w:rsidRPr="004C5B22" w:rsidRDefault="004C5B22" w:rsidP="004C5B22">
      <w:pPr>
        <w:rPr>
          <w:rStyle w:val="ae"/>
          <w:rFonts w:ascii="Times New Roman" w:hAnsi="Times New Roman"/>
          <w:b w:val="0"/>
          <w:i w:val="0"/>
        </w:rPr>
      </w:pPr>
      <w:r w:rsidRPr="004C5B22">
        <w:rPr>
          <w:rStyle w:val="ae"/>
          <w:rFonts w:ascii="Times New Roman" w:hAnsi="Times New Roman"/>
          <w:color w:val="FF0000"/>
        </w:rPr>
        <w:t xml:space="preserve">   </w:t>
      </w:r>
      <w:r w:rsidRPr="004C5B22">
        <w:rPr>
          <w:rStyle w:val="ae"/>
          <w:rFonts w:ascii="Times New Roman" w:hAnsi="Times New Roman"/>
        </w:rPr>
        <w:t>2 сентября провели развлеченье для воспитанников дошкольных групп «День знаний».</w:t>
      </w:r>
    </w:p>
    <w:p w:rsidR="004C5B22" w:rsidRPr="004C5B22" w:rsidRDefault="004C5B22" w:rsidP="004C5B22">
      <w:pPr>
        <w:rPr>
          <w:rStyle w:val="ae"/>
          <w:rFonts w:ascii="Times New Roman" w:hAnsi="Times New Roman"/>
          <w:b w:val="0"/>
          <w:i w:val="0"/>
        </w:rPr>
      </w:pPr>
      <w:r w:rsidRPr="004C5B22">
        <w:rPr>
          <w:rStyle w:val="ae"/>
          <w:rFonts w:ascii="Times New Roman" w:hAnsi="Times New Roman"/>
        </w:rPr>
        <w:t>5 октября организовали детских рисунков  выставку «Золотая осень»</w:t>
      </w:r>
    </w:p>
    <w:p w:rsidR="004C5B22" w:rsidRPr="004C5B22" w:rsidRDefault="004C5B22" w:rsidP="004C5B22">
      <w:pPr>
        <w:pStyle w:val="a6"/>
        <w:spacing w:before="0" w:beforeAutospacing="0" w:after="0" w:afterAutospacing="0"/>
        <w:textAlignment w:val="baseline"/>
        <w:rPr>
          <w:iCs/>
        </w:rPr>
      </w:pPr>
      <w:r w:rsidRPr="004C5B22">
        <w:rPr>
          <w:rStyle w:val="ae"/>
          <w:lang w:val="tt-RU"/>
        </w:rPr>
        <w:t xml:space="preserve">  </w:t>
      </w:r>
      <w:r w:rsidRPr="004C5B22">
        <w:rPr>
          <w:iCs/>
          <w:color w:val="7030A0"/>
        </w:rPr>
        <w:t xml:space="preserve"> </w:t>
      </w:r>
      <w:r w:rsidRPr="004C5B22">
        <w:rPr>
          <w:iCs/>
        </w:rPr>
        <w:t xml:space="preserve">С 21 октября по 26 октября прошла неделя "Книги - наши друзья". В рамках недели “Книги наши друзья” дети посетили школьную  библиотеку. </w:t>
      </w:r>
    </w:p>
    <w:p w:rsidR="004C5B22" w:rsidRPr="004C5B22" w:rsidRDefault="004C5B22" w:rsidP="004C5B22">
      <w:pPr>
        <w:pStyle w:val="a6"/>
        <w:spacing w:before="0" w:beforeAutospacing="0" w:after="0" w:afterAutospacing="0"/>
        <w:jc w:val="both"/>
        <w:textAlignment w:val="baseline"/>
        <w:rPr>
          <w:rStyle w:val="ae"/>
          <w:b w:val="0"/>
          <w:i w:val="0"/>
        </w:rPr>
      </w:pPr>
      <w:r w:rsidRPr="004C5B22">
        <w:rPr>
          <w:rStyle w:val="ae"/>
        </w:rPr>
        <w:t xml:space="preserve"> </w:t>
      </w:r>
      <w:r w:rsidRPr="004C5B22">
        <w:rPr>
          <w:iCs/>
          <w:color w:val="7030A0"/>
        </w:rPr>
        <w:t xml:space="preserve">   </w:t>
      </w:r>
      <w:r w:rsidRPr="004C5B22">
        <w:rPr>
          <w:iCs/>
          <w:color w:val="FF0000"/>
        </w:rPr>
        <w:t xml:space="preserve"> </w:t>
      </w:r>
      <w:r w:rsidRPr="004C5B22">
        <w:rPr>
          <w:iCs/>
        </w:rPr>
        <w:t>23 ноября провели праздничный утренник в честь Дня матери.</w:t>
      </w:r>
      <w:r w:rsidRPr="004C5B22">
        <w:rPr>
          <w:rStyle w:val="ae"/>
        </w:rPr>
        <w:t xml:space="preserve"> </w:t>
      </w:r>
    </w:p>
    <w:p w:rsidR="004C5B22" w:rsidRPr="004C5B22" w:rsidRDefault="004C5B22" w:rsidP="004C5B22">
      <w:pPr>
        <w:jc w:val="both"/>
        <w:rPr>
          <w:rFonts w:ascii="Times New Roman" w:hAnsi="Times New Roman" w:cs="Times New Roman"/>
          <w:iCs/>
          <w:highlight w:val="yellow"/>
        </w:rPr>
      </w:pPr>
      <w:r w:rsidRPr="004C5B22">
        <w:rPr>
          <w:rStyle w:val="ae"/>
          <w:rFonts w:ascii="Times New Roman" w:hAnsi="Times New Roman"/>
        </w:rPr>
        <w:t xml:space="preserve">04 декабря  для воспитанников была организована очередная  встреча с  начальником  отделения </w:t>
      </w:r>
      <w:r w:rsidRPr="004C5B22">
        <w:rPr>
          <w:rStyle w:val="ae"/>
          <w:rFonts w:ascii="Times New Roman" w:hAnsi="Times New Roman"/>
        </w:rPr>
        <w:lastRenderedPageBreak/>
        <w:t xml:space="preserve">в  Сабинском  районе  отдела  профилактики  территориального управления  </w:t>
      </w:r>
      <w:proofErr w:type="spellStart"/>
      <w:r w:rsidRPr="004C5B22">
        <w:rPr>
          <w:rStyle w:val="ae"/>
          <w:rFonts w:ascii="Times New Roman" w:hAnsi="Times New Roman"/>
        </w:rPr>
        <w:t>г</w:t>
      </w:r>
      <w:proofErr w:type="gramStart"/>
      <w:r w:rsidRPr="004C5B22">
        <w:rPr>
          <w:rStyle w:val="ae"/>
          <w:rFonts w:ascii="Times New Roman" w:hAnsi="Times New Roman"/>
        </w:rPr>
        <w:t>.К</w:t>
      </w:r>
      <w:proofErr w:type="gramEnd"/>
      <w:r w:rsidRPr="004C5B22">
        <w:rPr>
          <w:rStyle w:val="ae"/>
          <w:rFonts w:ascii="Times New Roman" w:hAnsi="Times New Roman"/>
        </w:rPr>
        <w:t>азани</w:t>
      </w:r>
      <w:proofErr w:type="spellEnd"/>
      <w:r w:rsidRPr="004C5B22">
        <w:rPr>
          <w:rStyle w:val="ae"/>
          <w:rFonts w:ascii="Times New Roman" w:hAnsi="Times New Roman"/>
        </w:rPr>
        <w:t xml:space="preserve"> ГБУ  "Безопасность   дорожного  движения "  </w:t>
      </w:r>
      <w:proofErr w:type="spellStart"/>
      <w:r w:rsidRPr="004C5B22">
        <w:rPr>
          <w:rStyle w:val="ae"/>
          <w:rFonts w:ascii="Times New Roman" w:hAnsi="Times New Roman"/>
        </w:rPr>
        <w:t>Ягафаровой</w:t>
      </w:r>
      <w:proofErr w:type="spellEnd"/>
      <w:r w:rsidRPr="004C5B22">
        <w:rPr>
          <w:rStyle w:val="ae"/>
          <w:rFonts w:ascii="Times New Roman" w:hAnsi="Times New Roman"/>
        </w:rPr>
        <w:t xml:space="preserve"> Гузель </w:t>
      </w:r>
      <w:proofErr w:type="spellStart"/>
      <w:r w:rsidRPr="004C5B22">
        <w:rPr>
          <w:rStyle w:val="ae"/>
          <w:rFonts w:ascii="Times New Roman" w:hAnsi="Times New Roman"/>
        </w:rPr>
        <w:t>Назифовной</w:t>
      </w:r>
      <w:proofErr w:type="spellEnd"/>
      <w:r w:rsidRPr="004C5B22">
        <w:rPr>
          <w:rStyle w:val="ae"/>
          <w:rFonts w:ascii="Times New Roman" w:hAnsi="Times New Roman"/>
        </w:rPr>
        <w:t>  В ходе встречи организовано развлечение "Осторожно на дороге", с ребятами  проведены  беседы   по  правилам перехода улицы в положенном месте, рассмотрены виды переходов и светофоров и основные правила дорожного движения для пешеходов.</w:t>
      </w:r>
    </w:p>
    <w:p w:rsidR="004C5B22" w:rsidRPr="004C5B22" w:rsidRDefault="004C5B22" w:rsidP="004C5B22">
      <w:pPr>
        <w:jc w:val="both"/>
        <w:rPr>
          <w:rFonts w:ascii="Times New Roman" w:hAnsi="Times New Roman" w:cs="Times New Roman"/>
          <w:iCs/>
          <w:color w:val="7030A0"/>
          <w:highlight w:val="yellow"/>
        </w:rPr>
      </w:pPr>
      <w:r w:rsidRPr="004C5B22">
        <w:rPr>
          <w:rStyle w:val="ae"/>
          <w:rFonts w:ascii="Times New Roman" w:hAnsi="Times New Roman"/>
        </w:rPr>
        <w:t xml:space="preserve">    С 9 по 11 декабря прошла неделя «Белоснежная зима», итоговое мероприятие  выставка детских рисунков «Зимушка – зима»</w:t>
      </w:r>
      <w:r w:rsidRPr="004C5B22">
        <w:rPr>
          <w:rFonts w:ascii="Times New Roman" w:hAnsi="Times New Roman" w:cs="Times New Roman"/>
          <w:iCs/>
          <w:color w:val="7030A0"/>
          <w:highlight w:val="yellow"/>
        </w:rPr>
        <w:t xml:space="preserve">   </w:t>
      </w:r>
    </w:p>
    <w:p w:rsidR="004C5B22" w:rsidRPr="004C5B22" w:rsidRDefault="004C5B22" w:rsidP="004C5B22">
      <w:pPr>
        <w:rPr>
          <w:rStyle w:val="ae"/>
          <w:rFonts w:ascii="Times New Roman" w:hAnsi="Times New Roman"/>
          <w:b w:val="0"/>
          <w:i w:val="0"/>
        </w:rPr>
      </w:pPr>
      <w:r w:rsidRPr="004C5B22">
        <w:rPr>
          <w:rStyle w:val="ae"/>
          <w:rFonts w:ascii="Times New Roman" w:hAnsi="Times New Roman"/>
        </w:rPr>
        <w:t xml:space="preserve">    30 декабря  проведен новогодний утренник, организовали выставку поделок на тему "Новогодняя сказка". </w:t>
      </w:r>
    </w:p>
    <w:p w:rsidR="004C5B22" w:rsidRPr="004C5B22" w:rsidRDefault="004C5B22" w:rsidP="004C5B22">
      <w:pPr>
        <w:rPr>
          <w:rFonts w:ascii="Times New Roman" w:hAnsi="Times New Roman" w:cs="Times New Roman"/>
          <w:b/>
        </w:rPr>
      </w:pPr>
    </w:p>
    <w:p w:rsidR="004C5B22" w:rsidRPr="004C5B22" w:rsidRDefault="004C5B22" w:rsidP="004C5B22">
      <w:pPr>
        <w:rPr>
          <w:rFonts w:ascii="Times New Roman" w:hAnsi="Times New Roman" w:cs="Times New Roman"/>
          <w:b/>
        </w:rPr>
      </w:pPr>
      <w:r w:rsidRPr="004C5B22">
        <w:rPr>
          <w:rFonts w:ascii="Times New Roman" w:hAnsi="Times New Roman" w:cs="Times New Roman"/>
          <w:b/>
        </w:rPr>
        <w:t xml:space="preserve">                6.2.Результативность участия в конкурсах коллектива  и воспитанников</w:t>
      </w:r>
    </w:p>
    <w:p w:rsidR="004C5B22" w:rsidRPr="004C5B22" w:rsidRDefault="004C5B22" w:rsidP="004C5B22">
      <w:pPr>
        <w:jc w:val="center"/>
        <w:rPr>
          <w:rFonts w:ascii="Times New Roman" w:hAnsi="Times New Roman" w:cs="Times New Roman"/>
          <w:b/>
        </w:rPr>
      </w:pPr>
      <w:r w:rsidRPr="004C5B22">
        <w:rPr>
          <w:rFonts w:ascii="Times New Roman" w:hAnsi="Times New Roman" w:cs="Times New Roman"/>
          <w:b/>
        </w:rPr>
        <w:t>МБДОУ «</w:t>
      </w:r>
      <w:proofErr w:type="spellStart"/>
      <w:r w:rsidRPr="004C5B22">
        <w:rPr>
          <w:rFonts w:ascii="Times New Roman" w:hAnsi="Times New Roman" w:cs="Times New Roman"/>
          <w:b/>
        </w:rPr>
        <w:t>Евлаштауский</w:t>
      </w:r>
      <w:proofErr w:type="spellEnd"/>
      <w:r w:rsidRPr="004C5B22">
        <w:rPr>
          <w:rFonts w:ascii="Times New Roman" w:hAnsi="Times New Roman" w:cs="Times New Roman"/>
          <w:b/>
        </w:rPr>
        <w:t xml:space="preserve"> детский сад «Ромашка».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6"/>
        <w:gridCol w:w="2240"/>
        <w:gridCol w:w="6961"/>
      </w:tblGrid>
      <w:tr w:rsidR="004C5B22" w:rsidRPr="004C5B22" w:rsidTr="007748C0">
        <w:tc>
          <w:tcPr>
            <w:tcW w:w="546" w:type="dxa"/>
          </w:tcPr>
          <w:p w:rsidR="004C5B22" w:rsidRPr="004C5B22" w:rsidRDefault="004C5B22" w:rsidP="007748C0">
            <w:pPr>
              <w:rPr>
                <w:rFonts w:ascii="Times New Roman" w:hAnsi="Times New Roman" w:cs="Times New Roman"/>
                <w:szCs w:val="28"/>
              </w:rPr>
            </w:pPr>
            <w:r w:rsidRPr="004C5B22">
              <w:rPr>
                <w:rFonts w:ascii="Times New Roman" w:hAnsi="Times New Roman" w:cs="Times New Roman"/>
                <w:szCs w:val="28"/>
              </w:rPr>
              <w:t xml:space="preserve">№ </w:t>
            </w:r>
            <w:proofErr w:type="gramStart"/>
            <w:r w:rsidRPr="004C5B22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4C5B22">
              <w:rPr>
                <w:rFonts w:ascii="Times New Roman" w:hAnsi="Times New Roman" w:cs="Times New Roman"/>
                <w:szCs w:val="28"/>
              </w:rPr>
              <w:t>/п</w:t>
            </w:r>
          </w:p>
        </w:tc>
        <w:tc>
          <w:tcPr>
            <w:tcW w:w="2240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C5B22">
              <w:rPr>
                <w:rFonts w:ascii="Times New Roman" w:hAnsi="Times New Roman" w:cs="Times New Roman"/>
                <w:szCs w:val="28"/>
              </w:rPr>
              <w:t>Критерии</w:t>
            </w:r>
          </w:p>
        </w:tc>
        <w:tc>
          <w:tcPr>
            <w:tcW w:w="6961" w:type="dxa"/>
          </w:tcPr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C5B22">
              <w:rPr>
                <w:rFonts w:ascii="Times New Roman" w:hAnsi="Times New Roman" w:cs="Times New Roman"/>
                <w:szCs w:val="28"/>
              </w:rPr>
              <w:t>Результаты</w:t>
            </w:r>
          </w:p>
          <w:p w:rsidR="004C5B22" w:rsidRPr="004C5B22" w:rsidRDefault="004C5B22" w:rsidP="007748C0">
            <w:pPr>
              <w:jc w:val="center"/>
              <w:rPr>
                <w:rFonts w:ascii="Times New Roman" w:hAnsi="Times New Roman" w:cs="Times New Roman"/>
                <w:i/>
                <w:szCs w:val="28"/>
                <w:u w:val="single"/>
              </w:rPr>
            </w:pPr>
          </w:p>
        </w:tc>
      </w:tr>
      <w:tr w:rsidR="004C5B22" w:rsidRPr="004C5B22" w:rsidTr="007748C0">
        <w:trPr>
          <w:trHeight w:val="3042"/>
        </w:trPr>
        <w:tc>
          <w:tcPr>
            <w:tcW w:w="546" w:type="dxa"/>
          </w:tcPr>
          <w:p w:rsidR="004C5B22" w:rsidRPr="004C5B22" w:rsidRDefault="004C5B22" w:rsidP="004C5B22">
            <w:pPr>
              <w:numPr>
                <w:ilvl w:val="0"/>
                <w:numId w:val="9"/>
              </w:numPr>
              <w:spacing w:after="0" w:line="240" w:lineRule="auto"/>
              <w:ind w:left="171" w:hanging="284"/>
              <w:contextualSpacing/>
              <w:jc w:val="center"/>
              <w:rPr>
                <w:rFonts w:ascii="Times New Roman" w:hAnsi="Times New Roman" w:cs="Times New Roman"/>
                <w:szCs w:val="28"/>
                <w:u w:val="single"/>
              </w:rPr>
            </w:pPr>
          </w:p>
        </w:tc>
        <w:tc>
          <w:tcPr>
            <w:tcW w:w="2240" w:type="dxa"/>
          </w:tcPr>
          <w:p w:rsidR="004C5B22" w:rsidRPr="004C5B22" w:rsidRDefault="004C5B22" w:rsidP="007748C0">
            <w:pPr>
              <w:rPr>
                <w:rFonts w:ascii="Times New Roman" w:hAnsi="Times New Roman" w:cs="Times New Roman"/>
                <w:i/>
                <w:szCs w:val="28"/>
                <w:u w:val="single"/>
              </w:rPr>
            </w:pPr>
            <w:r w:rsidRPr="004C5B22">
              <w:rPr>
                <w:rFonts w:ascii="Times New Roman" w:hAnsi="Times New Roman" w:cs="Times New Roman"/>
                <w:szCs w:val="28"/>
              </w:rPr>
              <w:t>Достижения педагогов (награды, гранты) в муниципальных, республиканских, федеральных конкурсах профессионального мастерства</w:t>
            </w:r>
          </w:p>
        </w:tc>
        <w:tc>
          <w:tcPr>
            <w:tcW w:w="6961" w:type="dxa"/>
          </w:tcPr>
          <w:p w:rsidR="004C5B22" w:rsidRPr="004C5B22" w:rsidRDefault="004C5B22" w:rsidP="004C5B22">
            <w:pPr>
              <w:pStyle w:val="a9"/>
              <w:numPr>
                <w:ilvl w:val="0"/>
                <w:numId w:val="11"/>
              </w:numPr>
              <w:rPr>
                <w:rStyle w:val="ad"/>
                <w:rFonts w:ascii="Times New Roman" w:hAnsi="Times New Roman"/>
                <w:b w:val="0"/>
                <w:bCs w:val="0"/>
                <w:szCs w:val="28"/>
              </w:rPr>
            </w:pPr>
            <w:r w:rsidRPr="004C5B22">
              <w:rPr>
                <w:rStyle w:val="ad"/>
                <w:rFonts w:ascii="Times New Roman" w:hAnsi="Times New Roman"/>
                <w:color w:val="000000"/>
              </w:rPr>
              <w:t>Муниципальный конкурс рисунков и видеороликов «Буду бдительным на льду и на воде» в номинации «Это нельзя делать зимой на водоемах» 3 место</w:t>
            </w:r>
          </w:p>
          <w:p w:rsidR="004C5B22" w:rsidRPr="004C5B22" w:rsidRDefault="004C5B22" w:rsidP="004C5B22">
            <w:pPr>
              <w:pStyle w:val="a9"/>
              <w:numPr>
                <w:ilvl w:val="0"/>
                <w:numId w:val="11"/>
              </w:numPr>
              <w:rPr>
                <w:rFonts w:ascii="Times New Roman" w:hAnsi="Times New Roman"/>
                <w:szCs w:val="28"/>
              </w:rPr>
            </w:pPr>
            <w:r w:rsidRPr="004C5B22">
              <w:rPr>
                <w:rFonts w:ascii="Times New Roman" w:hAnsi="Times New Roman"/>
                <w:szCs w:val="28"/>
              </w:rPr>
              <w:t>Всероссийский конкурс Росток, 2 место</w:t>
            </w:r>
          </w:p>
          <w:p w:rsidR="004C5B22" w:rsidRPr="004C5B22" w:rsidRDefault="004C5B22" w:rsidP="004C5B22">
            <w:pPr>
              <w:pStyle w:val="a9"/>
              <w:numPr>
                <w:ilvl w:val="0"/>
                <w:numId w:val="11"/>
              </w:numPr>
              <w:rPr>
                <w:rFonts w:ascii="Times New Roman" w:hAnsi="Times New Roman"/>
                <w:szCs w:val="28"/>
              </w:rPr>
            </w:pPr>
            <w:r w:rsidRPr="004C5B22">
              <w:rPr>
                <w:rFonts w:ascii="Times New Roman" w:hAnsi="Times New Roman"/>
                <w:szCs w:val="28"/>
              </w:rPr>
              <w:t xml:space="preserve">«За высокие показатели в подготовке воспитанников </w:t>
            </w:r>
            <w:proofErr w:type="gramStart"/>
            <w:r w:rsidRPr="004C5B22">
              <w:rPr>
                <w:rFonts w:ascii="Times New Roman" w:hAnsi="Times New Roman"/>
                <w:szCs w:val="28"/>
              </w:rPr>
              <w:t>к</w:t>
            </w:r>
            <w:proofErr w:type="gramEnd"/>
            <w:r w:rsidRPr="004C5B22">
              <w:rPr>
                <w:rFonts w:ascii="Times New Roman" w:hAnsi="Times New Roman"/>
                <w:szCs w:val="28"/>
              </w:rPr>
              <w:t xml:space="preserve"> обучение в школе среди ДОУ с одной группой»</w:t>
            </w:r>
          </w:p>
          <w:p w:rsidR="004C5B22" w:rsidRPr="004C5B22" w:rsidRDefault="004C5B22" w:rsidP="004C5B22">
            <w:pPr>
              <w:pStyle w:val="a9"/>
              <w:numPr>
                <w:ilvl w:val="0"/>
                <w:numId w:val="11"/>
              </w:numPr>
              <w:rPr>
                <w:rFonts w:ascii="Times New Roman" w:hAnsi="Times New Roman"/>
                <w:szCs w:val="28"/>
              </w:rPr>
            </w:pPr>
            <w:r w:rsidRPr="004C5B22">
              <w:rPr>
                <w:rFonts w:ascii="Times New Roman" w:hAnsi="Times New Roman"/>
                <w:szCs w:val="28"/>
              </w:rPr>
              <w:t xml:space="preserve">Всероссийский конкурс «Взаимодействие педагогов и родителей в условиях реализации ФГОС всех уровней образования РФ», </w:t>
            </w:r>
          </w:p>
          <w:p w:rsidR="004C5B22" w:rsidRPr="004C5B22" w:rsidRDefault="004C5B22" w:rsidP="007748C0">
            <w:pPr>
              <w:pStyle w:val="a9"/>
              <w:ind w:left="502"/>
              <w:rPr>
                <w:rFonts w:ascii="Times New Roman" w:hAnsi="Times New Roman"/>
                <w:szCs w:val="28"/>
              </w:rPr>
            </w:pPr>
            <w:r w:rsidRPr="004C5B22">
              <w:rPr>
                <w:rFonts w:ascii="Times New Roman" w:hAnsi="Times New Roman"/>
                <w:szCs w:val="28"/>
              </w:rPr>
              <w:t>3 место</w:t>
            </w:r>
          </w:p>
        </w:tc>
      </w:tr>
    </w:tbl>
    <w:p w:rsidR="004C5B22" w:rsidRPr="004C5B22" w:rsidRDefault="004C5B22" w:rsidP="004C5B22">
      <w:pPr>
        <w:jc w:val="center"/>
        <w:rPr>
          <w:rFonts w:ascii="Times New Roman" w:hAnsi="Times New Roman" w:cs="Times New Roman"/>
          <w:b/>
        </w:rPr>
      </w:pPr>
    </w:p>
    <w:p w:rsidR="004C5B22" w:rsidRPr="004C5B22" w:rsidRDefault="004C5B22" w:rsidP="004C5B22">
      <w:pPr>
        <w:rPr>
          <w:rFonts w:ascii="Times New Roman" w:hAnsi="Times New Roman" w:cs="Times New Roman"/>
          <w:b/>
          <w:iCs/>
        </w:rPr>
      </w:pPr>
      <w:r w:rsidRPr="004C5B22">
        <w:rPr>
          <w:rFonts w:ascii="Times New Roman" w:hAnsi="Times New Roman" w:cs="Times New Roman"/>
          <w:szCs w:val="28"/>
        </w:rPr>
        <w:t xml:space="preserve">      </w:t>
      </w:r>
    </w:p>
    <w:p w:rsidR="004C5B22" w:rsidRPr="004C5B22" w:rsidRDefault="004C5B22" w:rsidP="004C5B22">
      <w:pPr>
        <w:jc w:val="center"/>
        <w:rPr>
          <w:rFonts w:ascii="Times New Roman" w:hAnsi="Times New Roman" w:cs="Times New Roman"/>
          <w:b/>
        </w:rPr>
      </w:pPr>
      <w:r w:rsidRPr="004C5B22">
        <w:rPr>
          <w:rFonts w:ascii="Times New Roman" w:hAnsi="Times New Roman" w:cs="Times New Roman"/>
          <w:b/>
        </w:rPr>
        <w:t>7. Взаимодействие с родителями</w:t>
      </w:r>
    </w:p>
    <w:p w:rsidR="004C5B22" w:rsidRPr="004C5B22" w:rsidRDefault="004C5B22" w:rsidP="004C5B22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C5B22">
        <w:rPr>
          <w:rFonts w:ascii="Times New Roman" w:hAnsi="Times New Roman" w:cs="Times New Roman"/>
          <w:color w:val="000000"/>
        </w:rPr>
        <w:t xml:space="preserve"> Взаимодействие с родителями  коллектив МБДОУ  «</w:t>
      </w:r>
      <w:proofErr w:type="spellStart"/>
      <w:r w:rsidRPr="004C5B22">
        <w:rPr>
          <w:rFonts w:ascii="Times New Roman" w:hAnsi="Times New Roman" w:cs="Times New Roman"/>
          <w:color w:val="000000"/>
        </w:rPr>
        <w:t>Евлаштауский</w:t>
      </w:r>
      <w:proofErr w:type="spellEnd"/>
      <w:r w:rsidRPr="004C5B22">
        <w:rPr>
          <w:rFonts w:ascii="Times New Roman" w:hAnsi="Times New Roman" w:cs="Times New Roman"/>
          <w:color w:val="000000"/>
        </w:rPr>
        <w:t xml:space="preserve"> детский сад  «Ромашка»</w:t>
      </w:r>
      <w:r w:rsidRPr="004C5B22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</w:t>
      </w:r>
      <w:r w:rsidRPr="004C5B22">
        <w:rPr>
          <w:rFonts w:ascii="Times New Roman" w:hAnsi="Times New Roman" w:cs="Times New Roman"/>
          <w:color w:val="000000"/>
        </w:rPr>
        <w:t xml:space="preserve"> строит на принципе сотрудничества. </w:t>
      </w:r>
      <w:r w:rsidRPr="004C5B22">
        <w:rPr>
          <w:rFonts w:ascii="Times New Roman" w:hAnsi="Times New Roman" w:cs="Times New Roman"/>
          <w:color w:val="000000"/>
        </w:rPr>
        <w:br/>
        <w:t>При этом решаются задачи:</w:t>
      </w:r>
    </w:p>
    <w:p w:rsidR="004C5B22" w:rsidRPr="004C5B22" w:rsidRDefault="004C5B22" w:rsidP="004C5B22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C5B22">
        <w:rPr>
          <w:rFonts w:ascii="Times New Roman" w:hAnsi="Times New Roman" w:cs="Times New Roman"/>
          <w:color w:val="000000"/>
        </w:rPr>
        <w:t>-повышение педагогической культуры родителей;</w:t>
      </w:r>
    </w:p>
    <w:p w:rsidR="004C5B22" w:rsidRPr="004C5B22" w:rsidRDefault="004C5B22" w:rsidP="004C5B22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C5B22">
        <w:rPr>
          <w:rFonts w:ascii="Times New Roman" w:hAnsi="Times New Roman" w:cs="Times New Roman"/>
          <w:color w:val="000000"/>
        </w:rPr>
        <w:t>-приобщение родителей к участию в жизни детского сада;</w:t>
      </w:r>
    </w:p>
    <w:p w:rsidR="004C5B22" w:rsidRPr="004C5B22" w:rsidRDefault="004C5B22" w:rsidP="004C5B22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C5B22">
        <w:rPr>
          <w:rFonts w:ascii="Times New Roman" w:hAnsi="Times New Roman" w:cs="Times New Roman"/>
          <w:color w:val="000000"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4C5B22" w:rsidRPr="004C5B22" w:rsidRDefault="004C5B22" w:rsidP="004C5B22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C5B22">
        <w:rPr>
          <w:rFonts w:ascii="Times New Roman" w:hAnsi="Times New Roman" w:cs="Times New Roman"/>
          <w:color w:val="000000"/>
        </w:rPr>
        <w:t>  Для решения этих задач используются различные формы работы:</w:t>
      </w:r>
    </w:p>
    <w:p w:rsidR="004C5B22" w:rsidRPr="004C5B22" w:rsidRDefault="004C5B22" w:rsidP="004C5B22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C5B22">
        <w:rPr>
          <w:rFonts w:ascii="Times New Roman" w:hAnsi="Times New Roman" w:cs="Times New Roman"/>
          <w:color w:val="000000"/>
        </w:rPr>
        <w:t>-групповые родительские собрания, консультации;</w:t>
      </w:r>
    </w:p>
    <w:p w:rsidR="004C5B22" w:rsidRPr="004C5B22" w:rsidRDefault="004C5B22" w:rsidP="004C5B22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C5B22">
        <w:rPr>
          <w:rFonts w:ascii="Times New Roman" w:hAnsi="Times New Roman" w:cs="Times New Roman"/>
          <w:color w:val="000000"/>
        </w:rPr>
        <w:lastRenderedPageBreak/>
        <w:t>-проведение совместных мероприятий для детей и родителей;</w:t>
      </w:r>
    </w:p>
    <w:p w:rsidR="004C5B22" w:rsidRPr="004C5B22" w:rsidRDefault="004C5B22" w:rsidP="004C5B22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C5B22">
        <w:rPr>
          <w:rFonts w:ascii="Times New Roman" w:hAnsi="Times New Roman" w:cs="Times New Roman"/>
          <w:color w:val="000000"/>
        </w:rPr>
        <w:t>-анкетирование;</w:t>
      </w:r>
    </w:p>
    <w:p w:rsidR="004C5B22" w:rsidRPr="004C5B22" w:rsidRDefault="004C5B22" w:rsidP="004C5B22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C5B22">
        <w:rPr>
          <w:rFonts w:ascii="Times New Roman" w:hAnsi="Times New Roman" w:cs="Times New Roman"/>
          <w:color w:val="000000"/>
        </w:rPr>
        <w:t>-наглядная информация;</w:t>
      </w:r>
    </w:p>
    <w:p w:rsidR="004C5B22" w:rsidRPr="004C5B22" w:rsidRDefault="004C5B22" w:rsidP="004C5B22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C5B22">
        <w:rPr>
          <w:rFonts w:ascii="Times New Roman" w:hAnsi="Times New Roman" w:cs="Times New Roman"/>
          <w:color w:val="000000"/>
        </w:rPr>
        <w:t>-показ занятий для родителей;</w:t>
      </w:r>
    </w:p>
    <w:p w:rsidR="004C5B22" w:rsidRPr="004C5B22" w:rsidRDefault="004C5B22" w:rsidP="004C5B22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C5B22">
        <w:rPr>
          <w:rFonts w:ascii="Times New Roman" w:hAnsi="Times New Roman" w:cs="Times New Roman"/>
          <w:color w:val="000000"/>
        </w:rPr>
        <w:t>-выставки совместных работ;</w:t>
      </w:r>
    </w:p>
    <w:p w:rsidR="004C5B22" w:rsidRPr="004C5B22" w:rsidRDefault="004C5B22" w:rsidP="004C5B22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C5B22">
        <w:rPr>
          <w:rFonts w:ascii="Times New Roman" w:hAnsi="Times New Roman" w:cs="Times New Roman"/>
          <w:color w:val="000000"/>
        </w:rPr>
        <w:t>-посещение открытых мероприятий и участие в них;</w:t>
      </w:r>
    </w:p>
    <w:p w:rsidR="004C5B22" w:rsidRPr="004C5B22" w:rsidRDefault="004C5B22" w:rsidP="004C5B22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4C5B22">
        <w:rPr>
          <w:rFonts w:ascii="Times New Roman" w:hAnsi="Times New Roman" w:cs="Times New Roman"/>
          <w:color w:val="000000"/>
        </w:rPr>
        <w:t>-заключение договоров с родителями вновь поступивших детей и др.</w:t>
      </w:r>
    </w:p>
    <w:p w:rsidR="004C5B22" w:rsidRPr="004C5B22" w:rsidRDefault="004C5B22" w:rsidP="004C5B22">
      <w:pPr>
        <w:shd w:val="clear" w:color="auto" w:fill="FFFFFF"/>
        <w:rPr>
          <w:rFonts w:ascii="Times New Roman" w:hAnsi="Times New Roman" w:cs="Times New Roman"/>
          <w:color w:val="000000"/>
        </w:rPr>
      </w:pPr>
    </w:p>
    <w:p w:rsidR="004C5B22" w:rsidRPr="004C5B22" w:rsidRDefault="004C5B22" w:rsidP="004C5B22">
      <w:pPr>
        <w:shd w:val="clear" w:color="auto" w:fill="FFFFFF"/>
        <w:spacing w:before="29" w:after="29"/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  <w:bCs/>
        </w:rPr>
        <w:t>Воспитанники МБДОУ «</w:t>
      </w:r>
      <w:proofErr w:type="spellStart"/>
      <w:r w:rsidRPr="004C5B22">
        <w:rPr>
          <w:rFonts w:ascii="Times New Roman" w:hAnsi="Times New Roman" w:cs="Times New Roman"/>
          <w:color w:val="000000"/>
        </w:rPr>
        <w:t>Евлаштауский</w:t>
      </w:r>
      <w:r w:rsidRPr="004C5B22">
        <w:rPr>
          <w:rFonts w:ascii="Times New Roman" w:hAnsi="Times New Roman" w:cs="Times New Roman"/>
          <w:bCs/>
        </w:rPr>
        <w:t>ский</w:t>
      </w:r>
      <w:proofErr w:type="spellEnd"/>
      <w:r w:rsidRPr="004C5B22">
        <w:rPr>
          <w:rFonts w:ascii="Times New Roman" w:hAnsi="Times New Roman" w:cs="Times New Roman"/>
          <w:bCs/>
        </w:rPr>
        <w:t xml:space="preserve"> детский сад «Ромашка» обучаются английскому языку, имеют возможность получить коррекционно-развивающую помощь учителя – логопеда в ППМС службе «</w:t>
      </w:r>
      <w:proofErr w:type="spellStart"/>
      <w:r w:rsidRPr="004C5B22">
        <w:rPr>
          <w:rFonts w:ascii="Times New Roman" w:hAnsi="Times New Roman" w:cs="Times New Roman"/>
          <w:bCs/>
        </w:rPr>
        <w:t>Семицветик</w:t>
      </w:r>
      <w:proofErr w:type="spellEnd"/>
      <w:r w:rsidRPr="004C5B22">
        <w:rPr>
          <w:rFonts w:ascii="Times New Roman" w:hAnsi="Times New Roman" w:cs="Times New Roman"/>
          <w:bCs/>
        </w:rPr>
        <w:t>».</w:t>
      </w:r>
    </w:p>
    <w:p w:rsidR="004C5B22" w:rsidRPr="004C5B22" w:rsidRDefault="004C5B22" w:rsidP="004C5B22">
      <w:pPr>
        <w:shd w:val="clear" w:color="auto" w:fill="FFFFFF"/>
        <w:spacing w:before="29" w:after="29"/>
        <w:rPr>
          <w:rFonts w:ascii="Times New Roman" w:hAnsi="Times New Roman" w:cs="Times New Roman"/>
          <w:b/>
          <w:color w:val="000000"/>
        </w:rPr>
      </w:pPr>
    </w:p>
    <w:p w:rsidR="004C5B22" w:rsidRPr="004C5B22" w:rsidRDefault="004C5B22" w:rsidP="004C5B22">
      <w:pPr>
        <w:shd w:val="clear" w:color="auto" w:fill="FFFFFF"/>
        <w:spacing w:before="29" w:after="29"/>
        <w:jc w:val="center"/>
        <w:rPr>
          <w:rFonts w:ascii="Times New Roman" w:hAnsi="Times New Roman" w:cs="Times New Roman"/>
          <w:b/>
          <w:color w:val="000000"/>
        </w:rPr>
      </w:pPr>
    </w:p>
    <w:p w:rsidR="004C5B22" w:rsidRPr="004C5B22" w:rsidRDefault="004C5B22" w:rsidP="004C5B22">
      <w:pPr>
        <w:shd w:val="clear" w:color="auto" w:fill="FFFFFF"/>
        <w:spacing w:before="29" w:after="29"/>
        <w:jc w:val="center"/>
        <w:rPr>
          <w:rFonts w:ascii="Times New Roman" w:hAnsi="Times New Roman" w:cs="Times New Roman"/>
          <w:b/>
          <w:color w:val="000000"/>
        </w:rPr>
      </w:pPr>
      <w:r w:rsidRPr="004C5B22">
        <w:rPr>
          <w:rFonts w:ascii="Times New Roman" w:hAnsi="Times New Roman" w:cs="Times New Roman"/>
          <w:b/>
          <w:color w:val="000000"/>
        </w:rPr>
        <w:t>Выводы и перспективы развития.</w:t>
      </w:r>
    </w:p>
    <w:p w:rsidR="004C5B22" w:rsidRPr="004C5B22" w:rsidRDefault="004C5B22" w:rsidP="004C5B22">
      <w:pPr>
        <w:shd w:val="clear" w:color="auto" w:fill="FFFFFF"/>
        <w:spacing w:before="29" w:after="29"/>
        <w:rPr>
          <w:rFonts w:ascii="Times New Roman" w:hAnsi="Times New Roman" w:cs="Times New Roman"/>
          <w:color w:val="000000"/>
        </w:rPr>
      </w:pPr>
      <w:r w:rsidRPr="004C5B22">
        <w:rPr>
          <w:rFonts w:ascii="Times New Roman" w:hAnsi="Times New Roman" w:cs="Times New Roman"/>
          <w:color w:val="000000"/>
        </w:rPr>
        <w:t xml:space="preserve"> Учитывая результаты </w:t>
      </w:r>
      <w:proofErr w:type="spellStart"/>
      <w:r w:rsidRPr="004C5B22">
        <w:rPr>
          <w:rFonts w:ascii="Times New Roman" w:hAnsi="Times New Roman" w:cs="Times New Roman"/>
          <w:color w:val="000000"/>
        </w:rPr>
        <w:t>самообследования</w:t>
      </w:r>
      <w:proofErr w:type="spellEnd"/>
      <w:r w:rsidRPr="004C5B22">
        <w:rPr>
          <w:rFonts w:ascii="Times New Roman" w:hAnsi="Times New Roman" w:cs="Times New Roman"/>
          <w:color w:val="000000"/>
        </w:rPr>
        <w:t xml:space="preserve"> деятельности МБДОУ «</w:t>
      </w:r>
      <w:proofErr w:type="spellStart"/>
      <w:r w:rsidRPr="004C5B22">
        <w:rPr>
          <w:rFonts w:ascii="Times New Roman" w:hAnsi="Times New Roman" w:cs="Times New Roman"/>
          <w:color w:val="000000"/>
        </w:rPr>
        <w:t>Евлаштаускийский</w:t>
      </w:r>
      <w:proofErr w:type="spellEnd"/>
      <w:r w:rsidRPr="004C5B22">
        <w:rPr>
          <w:rFonts w:ascii="Times New Roman" w:hAnsi="Times New Roman" w:cs="Times New Roman"/>
          <w:color w:val="000000"/>
        </w:rPr>
        <w:t xml:space="preserve"> детский сад «Ромашка» за 2022 год, можно сделать следующие выводы:     </w:t>
      </w:r>
    </w:p>
    <w:p w:rsidR="004C5B22" w:rsidRPr="004C5B22" w:rsidRDefault="004C5B22" w:rsidP="004C5B22">
      <w:pPr>
        <w:shd w:val="clear" w:color="auto" w:fill="FFFFFF"/>
        <w:spacing w:before="29" w:after="29"/>
        <w:rPr>
          <w:rFonts w:ascii="Times New Roman" w:hAnsi="Times New Roman" w:cs="Times New Roman"/>
          <w:b/>
          <w:color w:val="000000"/>
        </w:rPr>
      </w:pPr>
      <w:r w:rsidRPr="004C5B22">
        <w:rPr>
          <w:rFonts w:ascii="Times New Roman" w:hAnsi="Times New Roman" w:cs="Times New Roman"/>
        </w:rPr>
        <w:t>основные годовые задачи выполнены. Существенным достижением в деятельности педагогического коллектива стало результативное участие в конкурсе.  Результаты диагностики воспитанников свидетельствуют о стабильной положительной динамике в усвоении основной образовательной программы. Количество детей - участников различных выставок, конкурсов, концертов с каждым годом увеличивается. С каждым годом повышается заинтересованность родителей эффективной образовательной деятельностью в дошкольном учреждении.</w:t>
      </w:r>
    </w:p>
    <w:p w:rsidR="004C5B22" w:rsidRPr="004C5B22" w:rsidRDefault="004C5B22" w:rsidP="004C5B22">
      <w:pPr>
        <w:shd w:val="clear" w:color="auto" w:fill="FFFFFF"/>
        <w:spacing w:before="29" w:after="29"/>
        <w:rPr>
          <w:rFonts w:ascii="Times New Roman" w:hAnsi="Times New Roman" w:cs="Times New Roman"/>
          <w:color w:val="000000"/>
        </w:rPr>
      </w:pPr>
      <w:r w:rsidRPr="004C5B22">
        <w:rPr>
          <w:rFonts w:ascii="Times New Roman" w:hAnsi="Times New Roman" w:cs="Times New Roman"/>
          <w:color w:val="000000"/>
        </w:rPr>
        <w:t>Перспективы развития на 2022  год:</w:t>
      </w:r>
    </w:p>
    <w:p w:rsidR="004C5B22" w:rsidRPr="004C5B22" w:rsidRDefault="004C5B22" w:rsidP="004C5B22">
      <w:pPr>
        <w:jc w:val="both"/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</w:rPr>
        <w:t>-продолжить повышать уровень профессионального образования педагогов;</w:t>
      </w:r>
    </w:p>
    <w:p w:rsidR="004C5B22" w:rsidRPr="004C5B22" w:rsidRDefault="004C5B22" w:rsidP="004C5B22">
      <w:pPr>
        <w:jc w:val="both"/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</w:rPr>
        <w:t>-продолжить оснащение предметно-образовательной среды учреждения;</w:t>
      </w:r>
    </w:p>
    <w:p w:rsidR="004C5B22" w:rsidRPr="004C5B22" w:rsidRDefault="004C5B22" w:rsidP="004C5B22">
      <w:pPr>
        <w:jc w:val="both"/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</w:rPr>
        <w:t>-развивать у детей творческие способности и творческую активность, создавать ситуацию успеха для воспитанника через участие в конкурсах, занимательных викторинах, фестивалях детского творчества;</w:t>
      </w:r>
    </w:p>
    <w:p w:rsidR="004C5B22" w:rsidRPr="004C5B22" w:rsidRDefault="004C5B22" w:rsidP="004C5B22">
      <w:pPr>
        <w:jc w:val="both"/>
        <w:rPr>
          <w:rFonts w:ascii="Times New Roman" w:hAnsi="Times New Roman" w:cs="Times New Roman"/>
        </w:rPr>
      </w:pPr>
      <w:r w:rsidRPr="004C5B22">
        <w:rPr>
          <w:rFonts w:ascii="Times New Roman" w:hAnsi="Times New Roman" w:cs="Times New Roman"/>
        </w:rPr>
        <w:t>- продолжить работу по развитию психических процессов (памяти, внимания, мышления, эмоциональн</w:t>
      </w:r>
      <w:proofErr w:type="gramStart"/>
      <w:r w:rsidRPr="004C5B22">
        <w:rPr>
          <w:rFonts w:ascii="Times New Roman" w:hAnsi="Times New Roman" w:cs="Times New Roman"/>
        </w:rPr>
        <w:t>о-</w:t>
      </w:r>
      <w:proofErr w:type="gramEnd"/>
      <w:r w:rsidRPr="004C5B22">
        <w:rPr>
          <w:rFonts w:ascii="Times New Roman" w:hAnsi="Times New Roman" w:cs="Times New Roman"/>
        </w:rPr>
        <w:t xml:space="preserve"> волевой сферой), физических качеств, речи.</w:t>
      </w:r>
    </w:p>
    <w:p w:rsidR="004C5B22" w:rsidRPr="004C5B22" w:rsidRDefault="004C5B22" w:rsidP="004C5B22">
      <w:pPr>
        <w:jc w:val="both"/>
        <w:rPr>
          <w:rFonts w:ascii="Times New Roman" w:hAnsi="Times New Roman" w:cs="Times New Roman"/>
          <w:b/>
        </w:rPr>
      </w:pPr>
    </w:p>
    <w:p w:rsidR="004C5B22" w:rsidRPr="004C5B22" w:rsidRDefault="004C5B22" w:rsidP="004C5B22">
      <w:pPr>
        <w:jc w:val="both"/>
        <w:rPr>
          <w:rFonts w:ascii="Times New Roman" w:hAnsi="Times New Roman" w:cs="Times New Roman"/>
        </w:rPr>
      </w:pPr>
    </w:p>
    <w:p w:rsidR="004C5B22" w:rsidRPr="004C5B22" w:rsidRDefault="004C5B22" w:rsidP="004C5B22">
      <w:pPr>
        <w:pStyle w:val="a9"/>
        <w:spacing w:after="0"/>
        <w:ind w:left="360"/>
        <w:jc w:val="both"/>
        <w:textAlignment w:val="baseline"/>
        <w:rPr>
          <w:rFonts w:ascii="Times New Roman" w:hAnsi="Times New Roman"/>
          <w:bCs/>
          <w:sz w:val="24"/>
          <w:szCs w:val="24"/>
          <w:lang w:eastAsia="ru-RU"/>
        </w:rPr>
      </w:pPr>
    </w:p>
    <w:p w:rsidR="004C5B22" w:rsidRPr="004C5B22" w:rsidRDefault="004C5B22" w:rsidP="004C5B22">
      <w:pPr>
        <w:shd w:val="clear" w:color="auto" w:fill="FFFFFF"/>
        <w:spacing w:before="29" w:after="29"/>
        <w:rPr>
          <w:rFonts w:ascii="Times New Roman" w:hAnsi="Times New Roman" w:cs="Times New Roman"/>
          <w:color w:val="000000"/>
        </w:rPr>
      </w:pPr>
      <w:r w:rsidRPr="004C5B22">
        <w:rPr>
          <w:rFonts w:ascii="Times New Roman" w:hAnsi="Times New Roman" w:cs="Times New Roman"/>
          <w:color w:val="000000"/>
        </w:rPr>
        <w:t xml:space="preserve">                        </w:t>
      </w:r>
    </w:p>
    <w:p w:rsidR="004C5B22" w:rsidRPr="004C5B22" w:rsidRDefault="004C5B22" w:rsidP="004C5B22">
      <w:pPr>
        <w:shd w:val="clear" w:color="auto" w:fill="FFFFFF"/>
        <w:spacing w:before="29" w:after="29"/>
        <w:rPr>
          <w:rFonts w:ascii="Times New Roman" w:hAnsi="Times New Roman" w:cs="Times New Roman"/>
          <w:color w:val="000000"/>
        </w:rPr>
      </w:pPr>
      <w:r w:rsidRPr="004C5B22">
        <w:rPr>
          <w:rFonts w:ascii="Times New Roman" w:hAnsi="Times New Roman" w:cs="Times New Roman"/>
          <w:color w:val="000000"/>
        </w:rPr>
        <w:t xml:space="preserve">                   </w:t>
      </w:r>
    </w:p>
    <w:p w:rsidR="004C5B22" w:rsidRPr="004C5B22" w:rsidRDefault="004C5B22" w:rsidP="004C5B22">
      <w:pPr>
        <w:shd w:val="clear" w:color="auto" w:fill="FFFFFF"/>
        <w:spacing w:before="29" w:after="29"/>
        <w:rPr>
          <w:rFonts w:ascii="Times New Roman" w:hAnsi="Times New Roman" w:cs="Times New Roman"/>
          <w:color w:val="000000"/>
        </w:rPr>
      </w:pPr>
    </w:p>
    <w:p w:rsidR="004C5B22" w:rsidRPr="004C5B22" w:rsidRDefault="004C5B22">
      <w:pPr>
        <w:rPr>
          <w:rFonts w:ascii="Times New Roman" w:hAnsi="Times New Roman" w:cs="Times New Roman"/>
        </w:rPr>
      </w:pPr>
    </w:p>
    <w:sectPr w:rsidR="004C5B22" w:rsidRPr="004C5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63CB"/>
    <w:multiLevelType w:val="hybridMultilevel"/>
    <w:tmpl w:val="4754E90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465186"/>
    <w:multiLevelType w:val="multilevel"/>
    <w:tmpl w:val="C2DE6F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2">
    <w:nsid w:val="0ABB6A58"/>
    <w:multiLevelType w:val="hybridMultilevel"/>
    <w:tmpl w:val="441A0084"/>
    <w:lvl w:ilvl="0" w:tplc="3FD2B56C">
      <w:start w:val="1"/>
      <w:numFmt w:val="decimal"/>
      <w:lvlText w:val="%1."/>
      <w:lvlJc w:val="left"/>
      <w:pPr>
        <w:ind w:left="689" w:hanging="405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3">
    <w:nsid w:val="0D9075F9"/>
    <w:multiLevelType w:val="multilevel"/>
    <w:tmpl w:val="446647C0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4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/>
      </w:rPr>
    </w:lvl>
  </w:abstractNum>
  <w:abstractNum w:abstractNumId="4">
    <w:nsid w:val="34194FDB"/>
    <w:multiLevelType w:val="hybridMultilevel"/>
    <w:tmpl w:val="7B8C4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2B17085"/>
    <w:multiLevelType w:val="hybridMultilevel"/>
    <w:tmpl w:val="C8F856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B172A3A"/>
    <w:multiLevelType w:val="hybridMultilevel"/>
    <w:tmpl w:val="48EABC4E"/>
    <w:lvl w:ilvl="0" w:tplc="44AE327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AC8210B"/>
    <w:multiLevelType w:val="hybridMultilevel"/>
    <w:tmpl w:val="F2E02F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7"/>
  </w:num>
  <w:num w:numId="8">
    <w:abstractNumId w:val="10"/>
  </w:num>
  <w:num w:numId="9">
    <w:abstractNumId w:val="1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318"/>
    <w:rsid w:val="00241733"/>
    <w:rsid w:val="00427318"/>
    <w:rsid w:val="004C5B22"/>
    <w:rsid w:val="009A1AAA"/>
    <w:rsid w:val="00CA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4C5B2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7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4C5B2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styleId="a5">
    <w:name w:val="Hyperlink"/>
    <w:uiPriority w:val="99"/>
    <w:rsid w:val="004C5B22"/>
    <w:rPr>
      <w:rFonts w:ascii="Times New Roman" w:hAnsi="Times New Roman" w:cs="Times New Roman"/>
      <w:color w:val="0000FF"/>
      <w:u w:val="single"/>
    </w:rPr>
  </w:style>
  <w:style w:type="paragraph" w:styleId="a6">
    <w:name w:val="Normal (Web)"/>
    <w:basedOn w:val="a"/>
    <w:uiPriority w:val="99"/>
    <w:rsid w:val="004C5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8"/>
    <w:uiPriority w:val="99"/>
    <w:semiHidden/>
    <w:rsid w:val="004C5B22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aliases w:val="bt Знак,Òàáë òåêñò Знак"/>
    <w:basedOn w:val="a0"/>
    <w:link w:val="a7"/>
    <w:uiPriority w:val="99"/>
    <w:semiHidden/>
    <w:rsid w:val="004C5B2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4C5B2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uiPriority w:val="99"/>
    <w:rsid w:val="004C5B22"/>
    <w:pPr>
      <w:spacing w:before="100" w:beforeAutospacing="1" w:after="0" w:line="240" w:lineRule="auto"/>
      <w:ind w:left="720"/>
      <w:contextualSpacing/>
      <w:jc w:val="center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uiPriority w:val="99"/>
    <w:rsid w:val="004C5B22"/>
    <w:rPr>
      <w:rFonts w:cs="Times New Roman"/>
    </w:rPr>
  </w:style>
  <w:style w:type="character" w:customStyle="1" w:styleId="3pt">
    <w:name w:val="Основной текст + Интервал 3 pt"/>
    <w:uiPriority w:val="99"/>
    <w:rsid w:val="004C5B22"/>
    <w:rPr>
      <w:rFonts w:ascii="Times New Roman" w:hAnsi="Times New Roman"/>
      <w:spacing w:val="60"/>
      <w:sz w:val="26"/>
      <w:u w:val="none"/>
      <w:effect w:val="none"/>
    </w:rPr>
  </w:style>
  <w:style w:type="character" w:customStyle="1" w:styleId="aa">
    <w:name w:val="Без интервала Знак"/>
    <w:link w:val="ab"/>
    <w:uiPriority w:val="99"/>
    <w:locked/>
    <w:rsid w:val="004C5B22"/>
  </w:style>
  <w:style w:type="paragraph" w:styleId="ab">
    <w:name w:val="No Spacing"/>
    <w:link w:val="aa"/>
    <w:uiPriority w:val="99"/>
    <w:qFormat/>
    <w:rsid w:val="004C5B22"/>
    <w:pPr>
      <w:spacing w:after="0" w:line="240" w:lineRule="auto"/>
    </w:pPr>
  </w:style>
  <w:style w:type="paragraph" w:customStyle="1" w:styleId="western">
    <w:name w:val="western"/>
    <w:basedOn w:val="a"/>
    <w:uiPriority w:val="99"/>
    <w:rsid w:val="004C5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uiPriority w:val="99"/>
    <w:qFormat/>
    <w:rsid w:val="004C5B22"/>
    <w:rPr>
      <w:rFonts w:cs="Times New Roman"/>
      <w:i/>
    </w:rPr>
  </w:style>
  <w:style w:type="character" w:styleId="ad">
    <w:name w:val="Strong"/>
    <w:uiPriority w:val="99"/>
    <w:qFormat/>
    <w:rsid w:val="004C5B22"/>
    <w:rPr>
      <w:rFonts w:cs="Times New Roman"/>
      <w:b/>
      <w:bCs/>
    </w:rPr>
  </w:style>
  <w:style w:type="character" w:styleId="ae">
    <w:name w:val="Intense Emphasis"/>
    <w:uiPriority w:val="99"/>
    <w:qFormat/>
    <w:rsid w:val="004C5B22"/>
    <w:rPr>
      <w:rFonts w:cs="Times New Roman"/>
      <w:b/>
      <w:bCs/>
      <w:i/>
      <w:iCs/>
      <w:color w:val="4F81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4C5B2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7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4C5B2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styleId="a5">
    <w:name w:val="Hyperlink"/>
    <w:uiPriority w:val="99"/>
    <w:rsid w:val="004C5B22"/>
    <w:rPr>
      <w:rFonts w:ascii="Times New Roman" w:hAnsi="Times New Roman" w:cs="Times New Roman"/>
      <w:color w:val="0000FF"/>
      <w:u w:val="single"/>
    </w:rPr>
  </w:style>
  <w:style w:type="paragraph" w:styleId="a6">
    <w:name w:val="Normal (Web)"/>
    <w:basedOn w:val="a"/>
    <w:uiPriority w:val="99"/>
    <w:rsid w:val="004C5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8"/>
    <w:uiPriority w:val="99"/>
    <w:semiHidden/>
    <w:rsid w:val="004C5B22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aliases w:val="bt Знак,Òàáë òåêñò Знак"/>
    <w:basedOn w:val="a0"/>
    <w:link w:val="a7"/>
    <w:uiPriority w:val="99"/>
    <w:semiHidden/>
    <w:rsid w:val="004C5B2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4C5B2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uiPriority w:val="99"/>
    <w:rsid w:val="004C5B22"/>
    <w:pPr>
      <w:spacing w:before="100" w:beforeAutospacing="1" w:after="0" w:line="240" w:lineRule="auto"/>
      <w:ind w:left="720"/>
      <w:contextualSpacing/>
      <w:jc w:val="center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uiPriority w:val="99"/>
    <w:rsid w:val="004C5B22"/>
    <w:rPr>
      <w:rFonts w:cs="Times New Roman"/>
    </w:rPr>
  </w:style>
  <w:style w:type="character" w:customStyle="1" w:styleId="3pt">
    <w:name w:val="Основной текст + Интервал 3 pt"/>
    <w:uiPriority w:val="99"/>
    <w:rsid w:val="004C5B22"/>
    <w:rPr>
      <w:rFonts w:ascii="Times New Roman" w:hAnsi="Times New Roman"/>
      <w:spacing w:val="60"/>
      <w:sz w:val="26"/>
      <w:u w:val="none"/>
      <w:effect w:val="none"/>
    </w:rPr>
  </w:style>
  <w:style w:type="character" w:customStyle="1" w:styleId="aa">
    <w:name w:val="Без интервала Знак"/>
    <w:link w:val="ab"/>
    <w:uiPriority w:val="99"/>
    <w:locked/>
    <w:rsid w:val="004C5B22"/>
  </w:style>
  <w:style w:type="paragraph" w:styleId="ab">
    <w:name w:val="No Spacing"/>
    <w:link w:val="aa"/>
    <w:uiPriority w:val="99"/>
    <w:qFormat/>
    <w:rsid w:val="004C5B22"/>
    <w:pPr>
      <w:spacing w:after="0" w:line="240" w:lineRule="auto"/>
    </w:pPr>
  </w:style>
  <w:style w:type="paragraph" w:customStyle="1" w:styleId="western">
    <w:name w:val="western"/>
    <w:basedOn w:val="a"/>
    <w:uiPriority w:val="99"/>
    <w:rsid w:val="004C5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uiPriority w:val="99"/>
    <w:qFormat/>
    <w:rsid w:val="004C5B22"/>
    <w:rPr>
      <w:rFonts w:cs="Times New Roman"/>
      <w:i/>
    </w:rPr>
  </w:style>
  <w:style w:type="character" w:styleId="ad">
    <w:name w:val="Strong"/>
    <w:uiPriority w:val="99"/>
    <w:qFormat/>
    <w:rsid w:val="004C5B22"/>
    <w:rPr>
      <w:rFonts w:cs="Times New Roman"/>
      <w:b/>
      <w:bCs/>
    </w:rPr>
  </w:style>
  <w:style w:type="character" w:styleId="ae">
    <w:name w:val="Intense Emphasis"/>
    <w:uiPriority w:val="99"/>
    <w:qFormat/>
    <w:rsid w:val="004C5B22"/>
    <w:rPr>
      <w:rFonts w:cs="Times New Roman"/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by.tatarsta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ab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58FA6-4064-48B0-910A-A569E6BEB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14</Pages>
  <Words>3973</Words>
  <Characters>22651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3</cp:revision>
  <dcterms:created xsi:type="dcterms:W3CDTF">2024-04-24T05:32:00Z</dcterms:created>
  <dcterms:modified xsi:type="dcterms:W3CDTF">2024-04-25T06:43:00Z</dcterms:modified>
</cp:coreProperties>
</file>